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B87" w:rsidRPr="003C30E6" w:rsidRDefault="00746B87" w:rsidP="00746B87">
      <w:pPr>
        <w:jc w:val="center"/>
        <w:rPr>
          <w:b/>
          <w:color w:val="000000"/>
        </w:rPr>
      </w:pPr>
      <w:r>
        <w:rPr>
          <w:b/>
          <w:color w:val="000000"/>
        </w:rPr>
        <w:t>м</w:t>
      </w:r>
      <w:r w:rsidRPr="003C30E6">
        <w:rPr>
          <w:b/>
          <w:color w:val="000000"/>
        </w:rPr>
        <w:t>униципальное бюджетное общеобразовательное учреждение</w:t>
      </w:r>
    </w:p>
    <w:p w:rsidR="00746B87" w:rsidRPr="003C30E6" w:rsidRDefault="00746B87" w:rsidP="00746B87">
      <w:pPr>
        <w:jc w:val="center"/>
        <w:rPr>
          <w:b/>
          <w:color w:val="000000"/>
        </w:rPr>
      </w:pPr>
      <w:proofErr w:type="spellStart"/>
      <w:r w:rsidRPr="003C30E6">
        <w:rPr>
          <w:b/>
          <w:color w:val="000000"/>
        </w:rPr>
        <w:t>Лиховская</w:t>
      </w:r>
      <w:proofErr w:type="spellEnd"/>
      <w:r w:rsidRPr="003C30E6">
        <w:rPr>
          <w:b/>
          <w:color w:val="000000"/>
        </w:rPr>
        <w:t xml:space="preserve">  средняя общеобразовательная школа</w:t>
      </w:r>
    </w:p>
    <w:p w:rsidR="00746B87" w:rsidRPr="003C30E6" w:rsidRDefault="00746B87" w:rsidP="00746B8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746B87" w:rsidRPr="003C30E6" w:rsidRDefault="00746B87" w:rsidP="00746B8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746B87" w:rsidRPr="003C30E6" w:rsidRDefault="007623E7" w:rsidP="00746B87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Рассмотрена</w:t>
      </w:r>
      <w:r>
        <w:rPr>
          <w:color w:val="000000"/>
          <w:sz w:val="20"/>
          <w:szCs w:val="20"/>
        </w:rPr>
        <w:tab/>
        <w:t xml:space="preserve">             </w:t>
      </w:r>
      <w:r w:rsidR="00746B87">
        <w:rPr>
          <w:color w:val="000000"/>
          <w:sz w:val="20"/>
          <w:szCs w:val="20"/>
        </w:rPr>
        <w:t>Согласовано</w:t>
      </w:r>
      <w:r w:rsidR="00746B87">
        <w:rPr>
          <w:color w:val="000000"/>
          <w:sz w:val="20"/>
          <w:szCs w:val="20"/>
        </w:rPr>
        <w:tab/>
        <w:t xml:space="preserve">            Принята</w:t>
      </w:r>
      <w:proofErr w:type="gramStart"/>
      <w:r w:rsidR="00746B87">
        <w:rPr>
          <w:color w:val="000000"/>
          <w:sz w:val="20"/>
          <w:szCs w:val="20"/>
        </w:rPr>
        <w:tab/>
      </w:r>
      <w:r w:rsidR="00746B87">
        <w:rPr>
          <w:color w:val="000000"/>
          <w:sz w:val="20"/>
          <w:szCs w:val="20"/>
        </w:rPr>
        <w:tab/>
      </w:r>
      <w:r w:rsidR="00746B87">
        <w:rPr>
          <w:color w:val="000000"/>
          <w:sz w:val="20"/>
          <w:szCs w:val="20"/>
        </w:rPr>
        <w:tab/>
        <w:t xml:space="preserve">               </w:t>
      </w:r>
      <w:r w:rsidR="00746B87" w:rsidRPr="003C30E6">
        <w:rPr>
          <w:color w:val="000000"/>
          <w:sz w:val="20"/>
          <w:szCs w:val="20"/>
        </w:rPr>
        <w:t>У</w:t>
      </w:r>
      <w:proofErr w:type="gramEnd"/>
      <w:r w:rsidR="00746B87" w:rsidRPr="003C30E6">
        <w:rPr>
          <w:color w:val="000000"/>
          <w:sz w:val="20"/>
          <w:szCs w:val="20"/>
        </w:rPr>
        <w:t>тверждаю</w:t>
      </w:r>
    </w:p>
    <w:p w:rsidR="00746B87" w:rsidRPr="003C30E6" w:rsidRDefault="007623E7" w:rsidP="00746B87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на заседании</w:t>
      </w:r>
      <w:r>
        <w:rPr>
          <w:color w:val="000000"/>
          <w:sz w:val="20"/>
          <w:szCs w:val="20"/>
        </w:rPr>
        <w:tab/>
        <w:t xml:space="preserve">             </w:t>
      </w:r>
      <w:r w:rsidR="00746B87">
        <w:rPr>
          <w:color w:val="000000"/>
          <w:sz w:val="20"/>
          <w:szCs w:val="20"/>
        </w:rPr>
        <w:t>с МС</w:t>
      </w:r>
      <w:r w:rsidR="00746B87">
        <w:rPr>
          <w:color w:val="000000"/>
          <w:sz w:val="20"/>
          <w:szCs w:val="20"/>
        </w:rPr>
        <w:tab/>
      </w:r>
      <w:r w:rsidR="00746B87">
        <w:rPr>
          <w:color w:val="000000"/>
          <w:sz w:val="20"/>
          <w:szCs w:val="20"/>
        </w:rPr>
        <w:tab/>
        <w:t xml:space="preserve">            педагогическим Советом</w:t>
      </w:r>
      <w:r w:rsidR="00746B87">
        <w:rPr>
          <w:color w:val="000000"/>
          <w:sz w:val="20"/>
          <w:szCs w:val="20"/>
        </w:rPr>
        <w:tab/>
        <w:t xml:space="preserve">               </w:t>
      </w:r>
      <w:r w:rsidR="00746B87" w:rsidRPr="003C30E6">
        <w:rPr>
          <w:color w:val="000000"/>
          <w:sz w:val="20"/>
          <w:szCs w:val="20"/>
        </w:rPr>
        <w:t>Директор школы:_______</w:t>
      </w:r>
    </w:p>
    <w:p w:rsidR="00746B87" w:rsidRPr="003C30E6" w:rsidRDefault="00746B87" w:rsidP="00746B87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</w:t>
      </w:r>
      <w:r w:rsidR="007623E7">
        <w:rPr>
          <w:color w:val="000000"/>
          <w:sz w:val="20"/>
          <w:szCs w:val="20"/>
        </w:rPr>
        <w:t xml:space="preserve"> </w:t>
      </w:r>
      <w:r w:rsidRPr="003C30E6">
        <w:rPr>
          <w:color w:val="000000"/>
          <w:sz w:val="20"/>
          <w:szCs w:val="20"/>
        </w:rPr>
        <w:t>протокол №___</w:t>
      </w:r>
      <w:r w:rsidRPr="003C30E6">
        <w:rPr>
          <w:color w:val="000000"/>
          <w:sz w:val="20"/>
          <w:szCs w:val="20"/>
        </w:rPr>
        <w:tab/>
      </w:r>
      <w:r w:rsidR="00004A51">
        <w:rPr>
          <w:color w:val="000000"/>
          <w:sz w:val="20"/>
          <w:szCs w:val="20"/>
        </w:rPr>
        <w:t xml:space="preserve">              _____</w:t>
      </w:r>
      <w:r>
        <w:rPr>
          <w:color w:val="000000"/>
          <w:sz w:val="20"/>
          <w:szCs w:val="20"/>
        </w:rPr>
        <w:t>20___г.</w:t>
      </w:r>
      <w:r>
        <w:rPr>
          <w:color w:val="000000"/>
          <w:sz w:val="20"/>
          <w:szCs w:val="20"/>
        </w:rPr>
        <w:tab/>
        <w:t xml:space="preserve">            </w:t>
      </w:r>
      <w:r w:rsidRPr="003C30E6">
        <w:rPr>
          <w:color w:val="000000"/>
          <w:sz w:val="20"/>
          <w:szCs w:val="20"/>
        </w:rPr>
        <w:t xml:space="preserve">протокол </w:t>
      </w:r>
      <w:r w:rsidR="00E169B5">
        <w:rPr>
          <w:color w:val="000000"/>
          <w:sz w:val="20"/>
          <w:szCs w:val="20"/>
        </w:rPr>
        <w:t>№___</w:t>
      </w:r>
      <w:r w:rsidR="00004A51">
        <w:rPr>
          <w:color w:val="000000"/>
          <w:sz w:val="20"/>
          <w:szCs w:val="20"/>
        </w:rPr>
        <w:t xml:space="preserve">от_____20___г.    </w:t>
      </w:r>
      <w:r>
        <w:rPr>
          <w:color w:val="000000"/>
          <w:sz w:val="20"/>
          <w:szCs w:val="20"/>
        </w:rPr>
        <w:t xml:space="preserve"> </w:t>
      </w:r>
      <w:r w:rsidRPr="003C30E6">
        <w:rPr>
          <w:color w:val="000000"/>
          <w:sz w:val="20"/>
          <w:szCs w:val="20"/>
        </w:rPr>
        <w:t>/Журавлева Н. В./</w:t>
      </w:r>
    </w:p>
    <w:p w:rsidR="00746B87" w:rsidRPr="003C30E6" w:rsidRDefault="00746B87" w:rsidP="00746B87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</w:t>
      </w:r>
      <w:r w:rsidR="007623E7">
        <w:rPr>
          <w:color w:val="000000"/>
          <w:sz w:val="20"/>
          <w:szCs w:val="20"/>
        </w:rPr>
        <w:t xml:space="preserve"> </w:t>
      </w:r>
      <w:r w:rsidRPr="003C30E6">
        <w:rPr>
          <w:color w:val="000000"/>
          <w:sz w:val="20"/>
          <w:szCs w:val="20"/>
        </w:rPr>
        <w:t>от______20___г.</w:t>
      </w:r>
      <w:r w:rsidRPr="003C30E6"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 xml:space="preserve">            Председатель МС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>приказ №___от____20__г.</w:t>
      </w:r>
    </w:p>
    <w:p w:rsidR="007623E7" w:rsidRDefault="00746B87" w:rsidP="00746B87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рук. ШМО                      ___________</w:t>
      </w:r>
    </w:p>
    <w:p w:rsidR="00746B87" w:rsidRPr="003C30E6" w:rsidRDefault="007623E7" w:rsidP="00746B87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_________</w:t>
      </w:r>
      <w:r w:rsidR="00746B87" w:rsidRPr="003C30E6">
        <w:rPr>
          <w:color w:val="000000"/>
          <w:sz w:val="20"/>
          <w:szCs w:val="20"/>
        </w:rPr>
        <w:tab/>
      </w:r>
      <w:r w:rsidR="00746B87" w:rsidRPr="003C30E6">
        <w:rPr>
          <w:color w:val="000000"/>
          <w:sz w:val="20"/>
          <w:szCs w:val="20"/>
        </w:rPr>
        <w:tab/>
      </w:r>
      <w:r w:rsidR="00746B87" w:rsidRPr="003C30E6">
        <w:rPr>
          <w:color w:val="000000"/>
          <w:sz w:val="20"/>
          <w:szCs w:val="20"/>
        </w:rPr>
        <w:tab/>
      </w:r>
      <w:r w:rsidR="00746B87" w:rsidRPr="003C30E6">
        <w:rPr>
          <w:color w:val="000000"/>
          <w:sz w:val="20"/>
          <w:szCs w:val="20"/>
        </w:rPr>
        <w:tab/>
      </w:r>
      <w:r w:rsidR="00746B87" w:rsidRPr="003C30E6">
        <w:rPr>
          <w:color w:val="000000"/>
          <w:sz w:val="20"/>
          <w:szCs w:val="20"/>
        </w:rPr>
        <w:tab/>
      </w:r>
      <w:r w:rsidR="00746B87" w:rsidRPr="003C30E6">
        <w:rPr>
          <w:color w:val="000000"/>
          <w:sz w:val="20"/>
          <w:szCs w:val="20"/>
        </w:rPr>
        <w:tab/>
      </w:r>
      <w:r w:rsidR="00746B87" w:rsidRPr="003C30E6">
        <w:rPr>
          <w:color w:val="000000"/>
          <w:sz w:val="20"/>
          <w:szCs w:val="20"/>
        </w:rPr>
        <w:tab/>
      </w:r>
      <w:r w:rsidR="00746B87" w:rsidRPr="003C30E6">
        <w:rPr>
          <w:color w:val="000000"/>
          <w:sz w:val="20"/>
          <w:szCs w:val="20"/>
        </w:rPr>
        <w:tab/>
      </w:r>
      <w:r w:rsidR="00746B87" w:rsidRPr="003C30E6">
        <w:rPr>
          <w:color w:val="000000"/>
          <w:sz w:val="20"/>
          <w:szCs w:val="20"/>
        </w:rPr>
        <w:tab/>
      </w:r>
      <w:r w:rsidR="00746B87" w:rsidRPr="003C30E6">
        <w:rPr>
          <w:color w:val="000000"/>
          <w:sz w:val="20"/>
          <w:szCs w:val="20"/>
        </w:rPr>
        <w:tab/>
      </w:r>
    </w:p>
    <w:p w:rsidR="00746B87" w:rsidRPr="003C30E6" w:rsidRDefault="00746B87" w:rsidP="00746B8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746B87" w:rsidRPr="003C30E6" w:rsidRDefault="00746B87" w:rsidP="00746B8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746B87" w:rsidRPr="00360D5E" w:rsidRDefault="00746B87" w:rsidP="00746B87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  <w:szCs w:val="28"/>
        </w:rPr>
      </w:pPr>
      <w:r w:rsidRPr="00360D5E">
        <w:rPr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746B87" w:rsidRPr="003C30E6" w:rsidRDefault="00746B87" w:rsidP="00746B87">
      <w:pPr>
        <w:spacing w:after="48" w:line="290" w:lineRule="exact"/>
        <w:rPr>
          <w:rFonts w:eastAsia="Georgia"/>
          <w:color w:val="000000"/>
        </w:rPr>
      </w:pPr>
    </w:p>
    <w:p w:rsidR="00746B87" w:rsidRPr="003C30E6" w:rsidRDefault="00746B87" w:rsidP="00746B87">
      <w:pPr>
        <w:spacing w:after="48" w:line="290" w:lineRule="exact"/>
        <w:rPr>
          <w:rFonts w:eastAsia="Georgia"/>
          <w:color w:val="000000"/>
        </w:rPr>
      </w:pPr>
    </w:p>
    <w:p w:rsidR="00746B87" w:rsidRPr="003C30E6" w:rsidRDefault="00746B87" w:rsidP="00746B87">
      <w:pPr>
        <w:spacing w:after="48" w:line="290" w:lineRule="exact"/>
        <w:rPr>
          <w:rFonts w:eastAsia="Georgia"/>
          <w:color w:val="000000"/>
        </w:rPr>
      </w:pPr>
    </w:p>
    <w:p w:rsidR="00746B87" w:rsidRPr="003C30E6" w:rsidRDefault="00746B87" w:rsidP="00746B87">
      <w:pPr>
        <w:pStyle w:val="af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 w:rsidRPr="003C30E6">
        <w:rPr>
          <w:rFonts w:ascii="Times New Roman" w:eastAsia="Georgia" w:hAnsi="Times New Roman"/>
          <w:color w:val="000000"/>
          <w:sz w:val="24"/>
          <w:szCs w:val="24"/>
        </w:rPr>
        <w:t xml:space="preserve">по </w:t>
      </w:r>
      <w:r w:rsidR="007623E7">
        <w:rPr>
          <w:rFonts w:ascii="Times New Roman" w:eastAsia="Georgia" w:hAnsi="Times New Roman"/>
          <w:color w:val="000000"/>
          <w:sz w:val="24"/>
          <w:szCs w:val="24"/>
        </w:rPr>
        <w:t xml:space="preserve"> русскому языку</w:t>
      </w:r>
    </w:p>
    <w:p w:rsidR="00746B87" w:rsidRPr="003C30E6" w:rsidRDefault="007623E7" w:rsidP="00746B87">
      <w:pPr>
        <w:pStyle w:val="af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класс 3</w:t>
      </w:r>
    </w:p>
    <w:p w:rsidR="00746B87" w:rsidRPr="003C30E6" w:rsidRDefault="00746B87" w:rsidP="00746B87">
      <w:pPr>
        <w:pStyle w:val="af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 w:rsidRPr="003C30E6">
        <w:rPr>
          <w:rFonts w:ascii="Times New Roman" w:eastAsia="Georgia" w:hAnsi="Times New Roman"/>
          <w:color w:val="000000"/>
          <w:sz w:val="24"/>
          <w:szCs w:val="24"/>
        </w:rPr>
        <w:t xml:space="preserve">количество </w:t>
      </w:r>
      <w:r w:rsidR="00F2350F">
        <w:rPr>
          <w:rFonts w:ascii="Times New Roman" w:eastAsia="Georgia" w:hAnsi="Times New Roman"/>
          <w:color w:val="000000"/>
          <w:sz w:val="24"/>
          <w:szCs w:val="24"/>
        </w:rPr>
        <w:t>часов в год –  129 ч</w:t>
      </w:r>
      <w:r w:rsidR="00004A51">
        <w:rPr>
          <w:rFonts w:ascii="Times New Roman" w:eastAsia="Georgia" w:hAnsi="Times New Roman"/>
          <w:color w:val="000000"/>
          <w:sz w:val="24"/>
          <w:szCs w:val="24"/>
        </w:rPr>
        <w:t>,  в неделю –  4</w:t>
      </w:r>
      <w:r w:rsidR="007623E7">
        <w:rPr>
          <w:rFonts w:ascii="Times New Roman" w:eastAsia="Georgia" w:hAnsi="Times New Roman"/>
          <w:color w:val="000000"/>
          <w:sz w:val="24"/>
          <w:szCs w:val="24"/>
        </w:rPr>
        <w:t xml:space="preserve"> ч</w:t>
      </w:r>
      <w:r w:rsidRPr="003C30E6">
        <w:rPr>
          <w:rFonts w:ascii="Times New Roman" w:eastAsia="Georgia" w:hAnsi="Times New Roman"/>
          <w:color w:val="000000"/>
          <w:sz w:val="24"/>
          <w:szCs w:val="24"/>
        </w:rPr>
        <w:t xml:space="preserve"> </w:t>
      </w:r>
      <w:r w:rsidRPr="003C30E6">
        <w:rPr>
          <w:rFonts w:ascii="Times New Roman" w:eastAsia="Georgia" w:hAnsi="Times New Roman"/>
          <w:color w:val="000000"/>
          <w:sz w:val="24"/>
          <w:szCs w:val="24"/>
        </w:rPr>
        <w:tab/>
      </w:r>
    </w:p>
    <w:p w:rsidR="00746B87" w:rsidRPr="003C30E6" w:rsidRDefault="00746B87" w:rsidP="00746B87">
      <w:pPr>
        <w:spacing w:line="370" w:lineRule="exact"/>
        <w:ind w:left="2760"/>
        <w:rPr>
          <w:rFonts w:eastAsia="Georgia"/>
          <w:color w:val="000000"/>
        </w:rPr>
      </w:pPr>
    </w:p>
    <w:p w:rsidR="00746B87" w:rsidRPr="003C30E6" w:rsidRDefault="00746B87" w:rsidP="00746B87">
      <w:pPr>
        <w:spacing w:line="370" w:lineRule="exact"/>
        <w:ind w:left="2760"/>
        <w:rPr>
          <w:rFonts w:eastAsia="Georgia"/>
          <w:color w:val="000000"/>
        </w:rPr>
      </w:pPr>
    </w:p>
    <w:p w:rsidR="00746B87" w:rsidRPr="003C30E6" w:rsidRDefault="00746B87" w:rsidP="00746B87">
      <w:pPr>
        <w:spacing w:line="370" w:lineRule="exact"/>
        <w:ind w:left="2760"/>
        <w:rPr>
          <w:rFonts w:eastAsia="Georgia"/>
          <w:color w:val="000000"/>
        </w:rPr>
      </w:pPr>
    </w:p>
    <w:p w:rsidR="00746B87" w:rsidRPr="003C30E6" w:rsidRDefault="00746B87" w:rsidP="00746B87">
      <w:pPr>
        <w:spacing w:line="370" w:lineRule="exact"/>
        <w:ind w:left="2760"/>
        <w:rPr>
          <w:rFonts w:eastAsia="Georgia"/>
          <w:color w:val="000000"/>
        </w:rPr>
      </w:pPr>
    </w:p>
    <w:p w:rsidR="00746B87" w:rsidRPr="003C30E6" w:rsidRDefault="00746B87" w:rsidP="00746B87">
      <w:pPr>
        <w:spacing w:line="370" w:lineRule="exact"/>
        <w:ind w:left="2760"/>
        <w:rPr>
          <w:rFonts w:eastAsia="Georgia"/>
          <w:color w:val="000000"/>
        </w:rPr>
      </w:pPr>
    </w:p>
    <w:p w:rsidR="00746B87" w:rsidRPr="003C30E6" w:rsidRDefault="00746B87" w:rsidP="00746B87">
      <w:pPr>
        <w:spacing w:line="370" w:lineRule="exact"/>
        <w:ind w:left="2760"/>
        <w:rPr>
          <w:rFonts w:eastAsia="Georgia"/>
          <w:color w:val="000000"/>
        </w:rPr>
      </w:pPr>
    </w:p>
    <w:p w:rsidR="00746B87" w:rsidRPr="003C30E6" w:rsidRDefault="00746B87" w:rsidP="00746B87">
      <w:pPr>
        <w:spacing w:line="370" w:lineRule="exact"/>
        <w:ind w:left="2760"/>
        <w:rPr>
          <w:rFonts w:eastAsia="Georgia"/>
          <w:color w:val="000000"/>
        </w:rPr>
      </w:pPr>
    </w:p>
    <w:p w:rsidR="00746B87" w:rsidRPr="003C30E6" w:rsidRDefault="00746B87" w:rsidP="00746B87">
      <w:pPr>
        <w:spacing w:line="370" w:lineRule="exact"/>
        <w:ind w:left="2760"/>
        <w:rPr>
          <w:rFonts w:eastAsia="Georgia"/>
          <w:color w:val="000000"/>
        </w:rPr>
      </w:pPr>
    </w:p>
    <w:p w:rsidR="00746B87" w:rsidRPr="003C30E6" w:rsidRDefault="00746B87" w:rsidP="00746B87">
      <w:pPr>
        <w:spacing w:line="370" w:lineRule="exact"/>
        <w:ind w:left="2760"/>
        <w:jc w:val="right"/>
        <w:rPr>
          <w:rFonts w:eastAsia="Georgia"/>
          <w:color w:val="000000"/>
        </w:rPr>
      </w:pPr>
      <w:r>
        <w:rPr>
          <w:rFonts w:eastAsia="Georgia"/>
          <w:color w:val="000000"/>
        </w:rPr>
        <w:t>Составитель: Синяк М.И.</w:t>
      </w:r>
    </w:p>
    <w:p w:rsidR="00746B87" w:rsidRPr="003C30E6" w:rsidRDefault="00746B87" w:rsidP="00746B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746B87" w:rsidRPr="003C30E6" w:rsidRDefault="00746B87" w:rsidP="00746B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6B87" w:rsidRPr="003C30E6" w:rsidRDefault="00746B87" w:rsidP="00746B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6B87" w:rsidRPr="003C30E6" w:rsidRDefault="00746B87" w:rsidP="00746B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6B87" w:rsidRPr="003C30E6" w:rsidRDefault="00746B87" w:rsidP="00746B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6B87" w:rsidRPr="003C30E6" w:rsidRDefault="00746B87" w:rsidP="00746B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6B87" w:rsidRPr="003C30E6" w:rsidRDefault="00746B87" w:rsidP="00746B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6B87" w:rsidRDefault="00746B87" w:rsidP="00746B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6B87" w:rsidRPr="003C30E6" w:rsidRDefault="00746B87" w:rsidP="00746B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6B87" w:rsidRPr="003C30E6" w:rsidRDefault="00746B87" w:rsidP="00746B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6B87" w:rsidRPr="003C30E6" w:rsidRDefault="00746B87" w:rsidP="00746B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6B87" w:rsidRPr="003C30E6" w:rsidRDefault="00746B87" w:rsidP="00746B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3C30E6">
        <w:rPr>
          <w:rFonts w:eastAsia="Georgia"/>
          <w:color w:val="000000"/>
        </w:rPr>
        <w:t>х. Лихой</w:t>
      </w:r>
    </w:p>
    <w:p w:rsidR="00746B87" w:rsidRPr="003C30E6" w:rsidRDefault="00746B87" w:rsidP="00746B8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 xml:space="preserve">2019– 2020 </w:t>
      </w:r>
      <w:r w:rsidRPr="003C30E6">
        <w:rPr>
          <w:rFonts w:eastAsia="Georgia"/>
          <w:color w:val="000000"/>
        </w:rPr>
        <w:t xml:space="preserve"> учебный год</w:t>
      </w:r>
    </w:p>
    <w:p w:rsidR="001F54B2" w:rsidRPr="00930B33" w:rsidRDefault="001F54B2" w:rsidP="005B699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D42A7C" w:rsidRPr="005D29C2" w:rsidRDefault="005B699F" w:rsidP="005D29C2">
      <w:pPr>
        <w:suppressAutoHyphens w:val="0"/>
        <w:spacing w:after="120"/>
        <w:ind w:firstLine="357"/>
        <w:jc w:val="center"/>
        <w:rPr>
          <w:b/>
          <w:color w:val="000000"/>
          <w:sz w:val="28"/>
          <w:szCs w:val="28"/>
          <w:lang w:eastAsia="ru-RU"/>
        </w:rPr>
      </w:pPr>
      <w:r w:rsidRPr="005D29C2">
        <w:rPr>
          <w:b/>
          <w:color w:val="000000"/>
          <w:sz w:val="28"/>
          <w:szCs w:val="28"/>
          <w:lang w:eastAsia="ru-RU"/>
        </w:rPr>
        <w:t>Пояснительная записка</w:t>
      </w:r>
    </w:p>
    <w:p w:rsidR="001F0359" w:rsidRDefault="00930B33" w:rsidP="001F0359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  <w:proofErr w:type="gramStart"/>
      <w:r w:rsidRPr="00930B33">
        <w:rPr>
          <w:color w:val="000000"/>
          <w:szCs w:val="28"/>
          <w:lang w:eastAsia="ru-RU"/>
        </w:rPr>
        <w:t>Рабочая программа по русскому языку для учащихся</w:t>
      </w:r>
      <w:r>
        <w:rPr>
          <w:color w:val="000000"/>
          <w:szCs w:val="28"/>
          <w:lang w:eastAsia="ru-RU"/>
        </w:rPr>
        <w:t xml:space="preserve"> 3</w:t>
      </w:r>
      <w:r w:rsidRPr="00930B33">
        <w:rPr>
          <w:color w:val="000000"/>
          <w:szCs w:val="28"/>
          <w:lang w:eastAsia="ru-RU"/>
        </w:rPr>
        <w:t xml:space="preserve"> класса составлена на основе основной образовательной программы начального общего образования МБОУ Лиховской СОШ, учебного </w:t>
      </w:r>
      <w:r w:rsidR="002766ED">
        <w:rPr>
          <w:color w:val="000000"/>
          <w:szCs w:val="28"/>
          <w:lang w:eastAsia="ru-RU"/>
        </w:rPr>
        <w:t>плана МБОУ Лиховской СОШ на 2019 – 2020</w:t>
      </w:r>
      <w:r w:rsidRPr="00930B33">
        <w:rPr>
          <w:color w:val="000000"/>
          <w:szCs w:val="28"/>
          <w:lang w:eastAsia="ru-RU"/>
        </w:rPr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</w:t>
      </w:r>
      <w:r>
        <w:rPr>
          <w:color w:val="000000"/>
          <w:szCs w:val="28"/>
          <w:lang w:eastAsia="ru-RU"/>
        </w:rPr>
        <w:t xml:space="preserve"> русский язык </w:t>
      </w:r>
      <w:r w:rsidRPr="00D42A7C">
        <w:rPr>
          <w:color w:val="000000"/>
          <w:szCs w:val="28"/>
          <w:lang w:eastAsia="ru-RU"/>
        </w:rPr>
        <w:t xml:space="preserve">для 1 - 4 классов </w:t>
      </w:r>
      <w:proofErr w:type="spellStart"/>
      <w:r w:rsidRPr="00D42A7C">
        <w:rPr>
          <w:color w:val="000000"/>
          <w:szCs w:val="28"/>
          <w:lang w:eastAsia="ru-RU"/>
        </w:rPr>
        <w:t>В.П.Канакиной</w:t>
      </w:r>
      <w:proofErr w:type="spellEnd"/>
      <w:r w:rsidRPr="00D42A7C">
        <w:rPr>
          <w:color w:val="000000"/>
          <w:szCs w:val="28"/>
          <w:lang w:eastAsia="ru-RU"/>
        </w:rPr>
        <w:t xml:space="preserve"> (Русский язык, </w:t>
      </w:r>
      <w:proofErr w:type="spellStart"/>
      <w:r w:rsidRPr="00D42A7C">
        <w:rPr>
          <w:color w:val="000000"/>
          <w:szCs w:val="28"/>
          <w:lang w:eastAsia="ru-RU"/>
        </w:rPr>
        <w:t>авт.В.</w:t>
      </w:r>
      <w:proofErr w:type="gramEnd"/>
      <w:r w:rsidRPr="00D42A7C">
        <w:rPr>
          <w:color w:val="000000"/>
          <w:szCs w:val="28"/>
          <w:lang w:eastAsia="ru-RU"/>
        </w:rPr>
        <w:t>П.Канакина</w:t>
      </w:r>
      <w:proofErr w:type="spellEnd"/>
      <w:r w:rsidRPr="00D42A7C">
        <w:rPr>
          <w:color w:val="000000"/>
          <w:szCs w:val="28"/>
          <w:lang w:eastAsia="ru-RU"/>
        </w:rPr>
        <w:t xml:space="preserve">, </w:t>
      </w:r>
      <w:proofErr w:type="spellStart"/>
      <w:r w:rsidRPr="00D42A7C">
        <w:rPr>
          <w:color w:val="000000"/>
          <w:szCs w:val="28"/>
          <w:lang w:eastAsia="ru-RU"/>
        </w:rPr>
        <w:t>В.Г.Горецкий</w:t>
      </w:r>
      <w:proofErr w:type="spellEnd"/>
      <w:r w:rsidRPr="00D42A7C">
        <w:rPr>
          <w:color w:val="000000"/>
          <w:szCs w:val="28"/>
          <w:lang w:eastAsia="ru-RU"/>
        </w:rPr>
        <w:t xml:space="preserve"> и др. Сборник рабочих программ «Школа России»</w:t>
      </w:r>
      <w:r w:rsidR="001F0359">
        <w:rPr>
          <w:color w:val="000000"/>
          <w:szCs w:val="28"/>
          <w:lang w:eastAsia="ru-RU"/>
        </w:rPr>
        <w:t>)</w:t>
      </w:r>
      <w:r w:rsidRPr="00D42A7C">
        <w:rPr>
          <w:color w:val="000000"/>
          <w:szCs w:val="28"/>
          <w:lang w:eastAsia="ru-RU"/>
        </w:rPr>
        <w:t>, М.: «Просвещение», 2011</w:t>
      </w:r>
      <w:r w:rsidRPr="00930B33">
        <w:rPr>
          <w:color w:val="000000"/>
          <w:szCs w:val="28"/>
          <w:lang w:eastAsia="ru-RU"/>
        </w:rPr>
        <w:t>,  учебно-методических материалов</w:t>
      </w:r>
      <w:r w:rsidR="001F0359" w:rsidRPr="001F0359">
        <w:rPr>
          <w:color w:val="000000"/>
          <w:szCs w:val="28"/>
          <w:lang w:eastAsia="ru-RU"/>
        </w:rPr>
        <w:t xml:space="preserve"> В.П. </w:t>
      </w:r>
      <w:proofErr w:type="spellStart"/>
      <w:r w:rsidR="001F0359" w:rsidRPr="001F0359">
        <w:rPr>
          <w:color w:val="000000"/>
          <w:szCs w:val="28"/>
          <w:lang w:eastAsia="ru-RU"/>
        </w:rPr>
        <w:t>Канакина</w:t>
      </w:r>
      <w:proofErr w:type="spellEnd"/>
      <w:r w:rsidR="001F0359" w:rsidRPr="001F0359">
        <w:rPr>
          <w:color w:val="000000"/>
          <w:szCs w:val="28"/>
          <w:lang w:eastAsia="ru-RU"/>
        </w:rPr>
        <w:t xml:space="preserve"> </w:t>
      </w:r>
      <w:proofErr w:type="gramStart"/>
      <w:r w:rsidR="001F0359" w:rsidRPr="001F0359">
        <w:rPr>
          <w:color w:val="000000"/>
          <w:szCs w:val="28"/>
          <w:lang w:eastAsia="ru-RU"/>
        </w:rPr>
        <w:t>-М</w:t>
      </w:r>
      <w:proofErr w:type="gramEnd"/>
      <w:r w:rsidR="001F0359" w:rsidRPr="001F0359">
        <w:rPr>
          <w:color w:val="000000"/>
          <w:szCs w:val="28"/>
          <w:lang w:eastAsia="ru-RU"/>
        </w:rPr>
        <w:t>.: Просвещение, 2014</w:t>
      </w:r>
      <w:r w:rsidR="002766ED">
        <w:rPr>
          <w:color w:val="000000"/>
          <w:szCs w:val="28"/>
          <w:lang w:eastAsia="ru-RU"/>
        </w:rPr>
        <w:t xml:space="preserve"> </w:t>
      </w:r>
      <w:r w:rsidR="001F0359" w:rsidRPr="001F0359">
        <w:rPr>
          <w:color w:val="000000"/>
          <w:szCs w:val="28"/>
          <w:lang w:eastAsia="ru-RU"/>
        </w:rPr>
        <w:t>г.</w:t>
      </w:r>
      <w:r w:rsidR="001F0359">
        <w:rPr>
          <w:color w:val="000000"/>
          <w:szCs w:val="28"/>
          <w:lang w:eastAsia="ru-RU"/>
        </w:rPr>
        <w:t xml:space="preserve">, </w:t>
      </w:r>
      <w:r w:rsidRPr="00930B33">
        <w:rPr>
          <w:color w:val="000000"/>
          <w:szCs w:val="28"/>
          <w:lang w:eastAsia="ru-RU"/>
        </w:rPr>
        <w:t xml:space="preserve">учебников и учебных пособий </w:t>
      </w:r>
      <w:r w:rsidR="001F0359" w:rsidRPr="00D42A7C">
        <w:rPr>
          <w:color w:val="000000"/>
          <w:szCs w:val="28"/>
          <w:lang w:eastAsia="ru-RU"/>
        </w:rPr>
        <w:t xml:space="preserve">Русский язык. 3 класс, в 2-х частях. В. П. </w:t>
      </w:r>
      <w:proofErr w:type="spellStart"/>
      <w:r w:rsidR="001F0359" w:rsidRPr="00D42A7C">
        <w:rPr>
          <w:color w:val="000000"/>
          <w:szCs w:val="28"/>
          <w:lang w:eastAsia="ru-RU"/>
        </w:rPr>
        <w:t>Канакина</w:t>
      </w:r>
      <w:proofErr w:type="spellEnd"/>
      <w:r w:rsidR="001F0359" w:rsidRPr="00D42A7C">
        <w:rPr>
          <w:color w:val="000000"/>
          <w:szCs w:val="28"/>
          <w:lang w:eastAsia="ru-RU"/>
        </w:rPr>
        <w:t>, В. Г. Горе</w:t>
      </w:r>
      <w:r w:rsidR="001F0359">
        <w:rPr>
          <w:color w:val="000000"/>
          <w:szCs w:val="28"/>
          <w:lang w:eastAsia="ru-RU"/>
        </w:rPr>
        <w:t xml:space="preserve">цкий. Москва «Просвещение», 2018., </w:t>
      </w:r>
      <w:r w:rsidRPr="00930B33">
        <w:rPr>
          <w:color w:val="000000"/>
          <w:szCs w:val="28"/>
          <w:lang w:eastAsia="ru-RU"/>
        </w:rPr>
        <w:t>с учетом требований Федерального государственн</w:t>
      </w:r>
      <w:r w:rsidR="001F0359">
        <w:rPr>
          <w:color w:val="000000"/>
          <w:szCs w:val="28"/>
          <w:lang w:eastAsia="ru-RU"/>
        </w:rPr>
        <w:t>ого образовательного стандарта.</w:t>
      </w:r>
    </w:p>
    <w:p w:rsidR="00D42A7C" w:rsidRPr="00D42A7C" w:rsidRDefault="00D42A7C" w:rsidP="001F0359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  <w:r w:rsidRPr="00D42A7C">
        <w:rPr>
          <w:color w:val="000000"/>
          <w:szCs w:val="28"/>
          <w:lang w:eastAsia="ru-RU"/>
        </w:rPr>
        <w:t xml:space="preserve">В соответствии с учебным планом программа рассчитана на </w:t>
      </w:r>
      <w:r w:rsidR="0086188A" w:rsidRPr="0086188A">
        <w:rPr>
          <w:color w:val="000000"/>
          <w:szCs w:val="28"/>
          <w:lang w:eastAsia="ru-RU"/>
        </w:rPr>
        <w:t>4</w:t>
      </w:r>
      <w:r w:rsidRPr="00D42A7C">
        <w:rPr>
          <w:color w:val="000000"/>
          <w:szCs w:val="28"/>
          <w:lang w:eastAsia="ru-RU"/>
        </w:rPr>
        <w:t xml:space="preserve"> час</w:t>
      </w:r>
      <w:r w:rsidR="0086188A">
        <w:rPr>
          <w:color w:val="000000"/>
          <w:szCs w:val="28"/>
          <w:lang w:eastAsia="ru-RU"/>
        </w:rPr>
        <w:t xml:space="preserve">а в неделю, 34 </w:t>
      </w:r>
      <w:proofErr w:type="gramStart"/>
      <w:r w:rsidR="0086188A">
        <w:rPr>
          <w:color w:val="000000"/>
          <w:szCs w:val="28"/>
          <w:lang w:eastAsia="ru-RU"/>
        </w:rPr>
        <w:t>учебных</w:t>
      </w:r>
      <w:proofErr w:type="gramEnd"/>
      <w:r w:rsidR="0086188A">
        <w:rPr>
          <w:color w:val="000000"/>
          <w:szCs w:val="28"/>
          <w:lang w:eastAsia="ru-RU"/>
        </w:rPr>
        <w:t xml:space="preserve"> недели</w:t>
      </w:r>
      <w:r w:rsidRPr="00D42A7C">
        <w:rPr>
          <w:color w:val="000000"/>
          <w:szCs w:val="28"/>
          <w:lang w:eastAsia="ru-RU"/>
        </w:rPr>
        <w:t xml:space="preserve"> в год.</w:t>
      </w:r>
    </w:p>
    <w:p w:rsidR="00D42A7C" w:rsidRPr="00D42A7C" w:rsidRDefault="00D42A7C" w:rsidP="00D42A7C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  <w:r w:rsidRPr="00D42A7C">
        <w:rPr>
          <w:color w:val="000000"/>
          <w:szCs w:val="28"/>
          <w:lang w:eastAsia="ru-RU"/>
        </w:rPr>
        <w:t>В соответствии с годовым графиком и расписанием заня</w:t>
      </w:r>
      <w:r w:rsidR="002766ED">
        <w:rPr>
          <w:color w:val="000000"/>
          <w:szCs w:val="28"/>
          <w:lang w:eastAsia="ru-RU"/>
        </w:rPr>
        <w:t>тий в МБОУ Лиховской СОШ на 2019-2020</w:t>
      </w:r>
      <w:r w:rsidRPr="00D42A7C">
        <w:rPr>
          <w:color w:val="000000"/>
          <w:szCs w:val="28"/>
          <w:lang w:eastAsia="ru-RU"/>
        </w:rPr>
        <w:t xml:space="preserve"> учебный год рабочая программа реализуется за</w:t>
      </w:r>
      <w:r w:rsidRPr="00E169B5">
        <w:rPr>
          <w:szCs w:val="28"/>
          <w:lang w:eastAsia="ru-RU"/>
        </w:rPr>
        <w:t xml:space="preserve"> </w:t>
      </w:r>
      <w:r w:rsidR="001F54B2" w:rsidRPr="00E169B5">
        <w:rPr>
          <w:szCs w:val="28"/>
          <w:lang w:eastAsia="ru-RU"/>
        </w:rPr>
        <w:t>129</w:t>
      </w:r>
      <w:r w:rsidR="001F54B2">
        <w:rPr>
          <w:color w:val="000000"/>
          <w:szCs w:val="28"/>
          <w:lang w:eastAsia="ru-RU"/>
        </w:rPr>
        <w:t xml:space="preserve"> учебных часа</w:t>
      </w:r>
      <w:r w:rsidRPr="00D42A7C">
        <w:rPr>
          <w:color w:val="000000"/>
          <w:szCs w:val="28"/>
          <w:lang w:eastAsia="ru-RU"/>
        </w:rPr>
        <w:t xml:space="preserve"> и обеспечит рациональное распределение учебного материала.</w:t>
      </w:r>
    </w:p>
    <w:p w:rsidR="00D42A7C" w:rsidRDefault="00D42A7C" w:rsidP="00D42A7C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  <w:r w:rsidRPr="00D42A7C">
        <w:rPr>
          <w:color w:val="000000"/>
          <w:szCs w:val="28"/>
          <w:lang w:eastAsia="ru-RU"/>
        </w:rPr>
        <w:t>Срок реализации программы 1 год.</w:t>
      </w:r>
    </w:p>
    <w:p w:rsidR="00D42A7C" w:rsidRPr="00D42A7C" w:rsidRDefault="00D42A7C" w:rsidP="00D42A7C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</w:p>
    <w:p w:rsidR="005D0FB7" w:rsidRPr="005D29C2" w:rsidRDefault="005D0FB7" w:rsidP="005D0FB7">
      <w:pPr>
        <w:suppressAutoHyphens w:val="0"/>
        <w:spacing w:after="120"/>
        <w:ind w:firstLine="357"/>
        <w:jc w:val="center"/>
        <w:rPr>
          <w:b/>
          <w:color w:val="000000"/>
          <w:sz w:val="28"/>
          <w:szCs w:val="28"/>
          <w:lang w:eastAsia="ru-RU"/>
        </w:rPr>
      </w:pPr>
      <w:r w:rsidRPr="005D29C2">
        <w:rPr>
          <w:b/>
          <w:color w:val="000000"/>
          <w:sz w:val="28"/>
          <w:szCs w:val="28"/>
          <w:lang w:eastAsia="ru-RU"/>
        </w:rPr>
        <w:t>Планируемые результаты изучения учебного предмета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83512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3512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F83512">
        <w:rPr>
          <w:rFonts w:ascii="Times New Roman" w:hAnsi="Times New Roman"/>
          <w:i/>
          <w:sz w:val="24"/>
          <w:szCs w:val="24"/>
        </w:rPr>
        <w:t> получит возможность</w:t>
      </w:r>
      <w:r w:rsidRPr="00F83512">
        <w:rPr>
          <w:rFonts w:ascii="Times New Roman" w:hAnsi="Times New Roman"/>
          <w:sz w:val="24"/>
          <w:szCs w:val="24"/>
        </w:rPr>
        <w:t> для формирования следующих личностных УУД: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осознание своей этнической и национальной принадлежности;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развитие чувства любви и гордости к Родине, его народу, истории, культуре;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развитие чувства любви и уважения к русскому языку как великому ценностному достоянию русского народа; осознание себя носителем этого языка;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становление внутренней позиции школьника на уровне положительного отношения к школе, изучению русского языка, понимания необходимости учения;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F83512">
        <w:rPr>
          <w:rFonts w:ascii="Times New Roman" w:hAnsi="Times New Roman"/>
          <w:sz w:val="24"/>
          <w:szCs w:val="24"/>
        </w:rPr>
        <w:t>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сочувствовать другим людям, сопереживать (в радости, горе и др.).</w:t>
      </w:r>
      <w:proofErr w:type="gramEnd"/>
    </w:p>
    <w:p w:rsidR="00F83512" w:rsidRPr="00BB3520" w:rsidRDefault="00F83512" w:rsidP="001F54B2">
      <w:pPr>
        <w:pStyle w:val="af4"/>
        <w:ind w:left="36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B3520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BB3520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F83512" w:rsidRPr="00BB3520" w:rsidRDefault="00F83512" w:rsidP="005C04DC">
      <w:pPr>
        <w:pStyle w:val="af4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BB3520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BB3520">
        <w:rPr>
          <w:rFonts w:ascii="Times New Roman" w:hAnsi="Times New Roman"/>
          <w:i/>
          <w:sz w:val="24"/>
          <w:szCs w:val="24"/>
        </w:rPr>
        <w:t> получит возможность</w:t>
      </w:r>
      <w:r w:rsidRPr="00F83512">
        <w:rPr>
          <w:rFonts w:ascii="Times New Roman" w:hAnsi="Times New Roman"/>
          <w:sz w:val="24"/>
          <w:szCs w:val="24"/>
        </w:rPr>
        <w:t> для формирования следующих регулятивных УУД: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принимать и сохранять цель и учебную задачу; в сотрудничестве с учителем ставить новые учебные задачи;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планировать (в сотрудничестве с учителем и самостоятельно) свои действия для решения задачи;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учитывать правило (алгоритм) в планировании и контроле способа решения;</w:t>
      </w:r>
    </w:p>
    <w:p w:rsidR="00F83512" w:rsidRPr="00F83512" w:rsidRDefault="00F83512" w:rsidP="00AB12E5">
      <w:pPr>
        <w:pStyle w:val="af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>выполнять действия по намеченному плану, а также по инструкциям, содержащимся в источниках информации (в заданиях учебника, справочном м</w:t>
      </w:r>
      <w:r w:rsidR="005C04DC">
        <w:rPr>
          <w:rFonts w:ascii="Times New Roman" w:hAnsi="Times New Roman"/>
          <w:sz w:val="24"/>
          <w:szCs w:val="24"/>
        </w:rPr>
        <w:t>атериале учебника — в памятках).</w:t>
      </w:r>
    </w:p>
    <w:p w:rsidR="00F83512" w:rsidRPr="00BB3520" w:rsidRDefault="00F83512" w:rsidP="001F54B2">
      <w:pPr>
        <w:pStyle w:val="af4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B3520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BB3520">
        <w:rPr>
          <w:rFonts w:ascii="Times New Roman" w:hAnsi="Times New Roman"/>
          <w:i/>
          <w:sz w:val="24"/>
          <w:szCs w:val="24"/>
        </w:rPr>
        <w:t> получит возможность</w:t>
      </w:r>
      <w:r w:rsidRPr="00F83512">
        <w:rPr>
          <w:rFonts w:ascii="Times New Roman" w:hAnsi="Times New Roman"/>
          <w:sz w:val="24"/>
          <w:szCs w:val="24"/>
        </w:rPr>
        <w:t> для формирования следующих познавательных УУД: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осознавать познавательную задачу, решать её (под руководством учителя или самостоятельно);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понимать информацию, представленную в изобразительной, графической форме; переводить её в словесную форму;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воспринимать смысл читаемых текстов, выделять существенную информацию из текстов разных видов (художественного и познавательного); передавать устно или письменно содержание текста;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F83512" w:rsidRPr="00BB3520" w:rsidRDefault="00F83512" w:rsidP="001F54B2">
      <w:pPr>
        <w:pStyle w:val="af4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B3520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BB3520">
        <w:rPr>
          <w:rFonts w:ascii="Times New Roman" w:hAnsi="Times New Roman"/>
          <w:i/>
          <w:sz w:val="24"/>
          <w:szCs w:val="24"/>
        </w:rPr>
        <w:t> получит возможность</w:t>
      </w:r>
      <w:r w:rsidRPr="00F83512">
        <w:rPr>
          <w:rFonts w:ascii="Times New Roman" w:hAnsi="Times New Roman"/>
          <w:sz w:val="24"/>
          <w:szCs w:val="24"/>
        </w:rPr>
        <w:t> для формирования следующих коммуникативных УУД: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ориентироваться на позицию партнёра в общении и взаимодействии;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адекватно использовать речевые средства для решения различных коммуникативных задач; понимать зависимость характера речи от задач и ситуации общения;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задавать вопросы, необходимые для организации собственной деятельнос</w:t>
      </w:r>
      <w:r w:rsidR="005C04DC">
        <w:rPr>
          <w:rFonts w:ascii="Times New Roman" w:hAnsi="Times New Roman"/>
          <w:sz w:val="24"/>
          <w:szCs w:val="24"/>
        </w:rPr>
        <w:t>ти и сотрудничества с партнёром.</w:t>
      </w:r>
    </w:p>
    <w:p w:rsidR="00F83512" w:rsidRPr="00BB3520" w:rsidRDefault="00F83512" w:rsidP="001F54B2">
      <w:pPr>
        <w:pStyle w:val="af4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F83512" w:rsidRPr="00BB3520" w:rsidRDefault="00F83512" w:rsidP="005C04DC">
      <w:pPr>
        <w:pStyle w:val="af4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Развитие речи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осознавать </w:t>
      </w:r>
      <w:proofErr w:type="gramStart"/>
      <w:r w:rsidRPr="00F83512">
        <w:rPr>
          <w:rFonts w:ascii="Times New Roman" w:hAnsi="Times New Roman"/>
          <w:sz w:val="24"/>
          <w:szCs w:val="24"/>
        </w:rPr>
        <w:t>ситуацию</w:t>
      </w:r>
      <w:proofErr w:type="gramEnd"/>
      <w:r w:rsidRPr="00F83512">
        <w:rPr>
          <w:rFonts w:ascii="Times New Roman" w:hAnsi="Times New Roman"/>
          <w:sz w:val="24"/>
          <w:szCs w:val="24"/>
        </w:rPr>
        <w:t xml:space="preserve"> общения: с </w:t>
      </w:r>
      <w:proofErr w:type="gramStart"/>
      <w:r w:rsidRPr="00F83512">
        <w:rPr>
          <w:rFonts w:ascii="Times New Roman" w:hAnsi="Times New Roman"/>
          <w:sz w:val="24"/>
          <w:szCs w:val="24"/>
        </w:rPr>
        <w:t>какой</w:t>
      </w:r>
      <w:proofErr w:type="gramEnd"/>
      <w:r w:rsidRPr="00F83512">
        <w:rPr>
          <w:rFonts w:ascii="Times New Roman" w:hAnsi="Times New Roman"/>
          <w:sz w:val="24"/>
          <w:szCs w:val="24"/>
        </w:rPr>
        <w:t xml:space="preserve">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>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восстанавливать последовательность частей или последовательность предложений в тексте повествовательного характера;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тексты разных типов: описание, повествование, рассуждение;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замечать в художественном тексте языковые средства, создающие его выразительность;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знакомство с жанрами объявления, письма;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строить монологическое высказывание на определённую тему, по результатам наблюдений за фактами и явлениями языка.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F83512">
        <w:rPr>
          <w:rFonts w:ascii="Times New Roman" w:hAnsi="Times New Roman"/>
          <w:i/>
          <w:iCs/>
          <w:sz w:val="24"/>
          <w:szCs w:val="24"/>
        </w:rPr>
        <w:t>Обучающийся</w:t>
      </w:r>
      <w:proofErr w:type="gramEnd"/>
      <w:r w:rsidRPr="00F83512">
        <w:rPr>
          <w:rFonts w:ascii="Times New Roman" w:hAnsi="Times New Roman"/>
          <w:i/>
          <w:iCs/>
          <w:sz w:val="24"/>
          <w:szCs w:val="24"/>
        </w:rPr>
        <w:t xml:space="preserve"> получит возможность научиться: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самостоятельно памяткой для подготовки и написания письменного изложения учеником;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учениками пословицы или поговорки;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использовать в монологическом высказывании разные типы речи: описание, рассуждение, повествование;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и исправлять в предъявленных предложениях, текстах нарушения правильности, точности, богатства речи;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проверять правильность своей письменной речи, исправлять допущенные орфографические и пунктуационные ошибки.</w:t>
      </w:r>
    </w:p>
    <w:p w:rsidR="00F83512" w:rsidRPr="00BB3520" w:rsidRDefault="00F83512" w:rsidP="001F54B2">
      <w:pPr>
        <w:pStyle w:val="af4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Система языка</w:t>
      </w:r>
    </w:p>
    <w:p w:rsidR="00F83512" w:rsidRPr="00BB3520" w:rsidRDefault="00F83512" w:rsidP="001F54B2">
      <w:pPr>
        <w:pStyle w:val="af4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Фонетика, орфоэпия, графика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F83512">
        <w:rPr>
          <w:rFonts w:ascii="Times New Roman" w:hAnsi="Times New Roman"/>
          <w:sz w:val="24"/>
          <w:szCs w:val="24"/>
        </w:rPr>
        <w:t>характеризовать звуки русского языка: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</w:r>
      <w:proofErr w:type="gramEnd"/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определять функцию разделительного твёрдого знака (ъ) в словах;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устанавливать соотношение звукового и буквенного состава в словах типа </w:t>
      </w:r>
      <w:r w:rsidRPr="00F83512">
        <w:rPr>
          <w:rFonts w:ascii="Times New Roman" w:hAnsi="Times New Roman"/>
          <w:i/>
          <w:iCs/>
          <w:sz w:val="24"/>
          <w:szCs w:val="24"/>
        </w:rPr>
        <w:t>мороз, ключ, коньки,</w:t>
      </w:r>
      <w:r w:rsidRPr="00F83512">
        <w:rPr>
          <w:rFonts w:ascii="Times New Roman" w:hAnsi="Times New Roman"/>
          <w:sz w:val="24"/>
          <w:szCs w:val="24"/>
        </w:rPr>
        <w:t> в словах с йотированными гласными е, ё, ю, я (</w:t>
      </w:r>
      <w:r w:rsidRPr="00F83512">
        <w:rPr>
          <w:rFonts w:ascii="Times New Roman" w:hAnsi="Times New Roman"/>
          <w:i/>
          <w:iCs/>
          <w:sz w:val="24"/>
          <w:szCs w:val="24"/>
        </w:rPr>
        <w:t>ёлка, поют</w:t>
      </w:r>
      <w:r w:rsidRPr="00F83512">
        <w:rPr>
          <w:rFonts w:ascii="Times New Roman" w:hAnsi="Times New Roman"/>
          <w:sz w:val="24"/>
          <w:szCs w:val="24"/>
        </w:rPr>
        <w:t>), в словах с разделительными ь, ъ знаками (</w:t>
      </w:r>
      <w:r w:rsidRPr="00F83512">
        <w:rPr>
          <w:rFonts w:ascii="Times New Roman" w:hAnsi="Times New Roman"/>
          <w:i/>
          <w:iCs/>
          <w:sz w:val="24"/>
          <w:szCs w:val="24"/>
        </w:rPr>
        <w:t>вьюга, съел</w:t>
      </w:r>
      <w:r w:rsidRPr="00F83512">
        <w:rPr>
          <w:rFonts w:ascii="Times New Roman" w:hAnsi="Times New Roman"/>
          <w:sz w:val="24"/>
          <w:szCs w:val="24"/>
        </w:rPr>
        <w:t>), в словах с непроизносимыми согласными;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осуществлять </w:t>
      </w:r>
      <w:proofErr w:type="spellStart"/>
      <w:proofErr w:type="gramStart"/>
      <w:r w:rsidRPr="00F83512">
        <w:rPr>
          <w:rFonts w:ascii="Times New Roman" w:hAnsi="Times New Roman"/>
          <w:sz w:val="24"/>
          <w:szCs w:val="24"/>
        </w:rPr>
        <w:t>звуко</w:t>
      </w:r>
      <w:proofErr w:type="spellEnd"/>
      <w:r w:rsidRPr="00F83512">
        <w:rPr>
          <w:rFonts w:ascii="Times New Roman" w:hAnsi="Times New Roman"/>
          <w:sz w:val="24"/>
          <w:szCs w:val="24"/>
        </w:rPr>
        <w:t>-буквенный</w:t>
      </w:r>
      <w:proofErr w:type="gramEnd"/>
      <w:r w:rsidRPr="00F83512">
        <w:rPr>
          <w:rFonts w:ascii="Times New Roman" w:hAnsi="Times New Roman"/>
          <w:sz w:val="24"/>
          <w:szCs w:val="24"/>
        </w:rPr>
        <w:t xml:space="preserve"> анализ доступных по составу слов;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>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использовать знание алфавита для упорядочивания слов и при работе со словарями и справочниками;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применять знания фонетического материала при использовании правил правописания;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при письме небуквенными графическими средствами: пробелом между словами, знаком переноса, абзаца.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3512">
        <w:rPr>
          <w:rFonts w:ascii="Times New Roman" w:hAnsi="Times New Roman"/>
          <w:i/>
          <w:iCs/>
          <w:sz w:val="24"/>
          <w:szCs w:val="24"/>
        </w:rPr>
        <w:t>Обучающийся</w:t>
      </w:r>
      <w:proofErr w:type="gramEnd"/>
      <w:r w:rsidRPr="00F83512">
        <w:rPr>
          <w:rFonts w:ascii="Times New Roman" w:hAnsi="Times New Roman"/>
          <w:i/>
          <w:iCs/>
          <w:sz w:val="24"/>
          <w:szCs w:val="24"/>
        </w:rPr>
        <w:t xml:space="preserve"> получит возможность научиться: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осуществлять </w:t>
      </w:r>
      <w:proofErr w:type="spellStart"/>
      <w:proofErr w:type="gramStart"/>
      <w:r w:rsidRPr="00F83512">
        <w:rPr>
          <w:rFonts w:ascii="Times New Roman" w:hAnsi="Times New Roman"/>
          <w:sz w:val="24"/>
          <w:szCs w:val="24"/>
        </w:rPr>
        <w:t>звуко</w:t>
      </w:r>
      <w:proofErr w:type="spellEnd"/>
      <w:r w:rsidRPr="00F83512">
        <w:rPr>
          <w:rFonts w:ascii="Times New Roman" w:hAnsi="Times New Roman"/>
          <w:sz w:val="24"/>
          <w:szCs w:val="24"/>
        </w:rPr>
        <w:t>-буквенный</w:t>
      </w:r>
      <w:proofErr w:type="gramEnd"/>
      <w:r w:rsidRPr="00F83512">
        <w:rPr>
          <w:rFonts w:ascii="Times New Roman" w:hAnsi="Times New Roman"/>
          <w:sz w:val="24"/>
          <w:szCs w:val="24"/>
        </w:rPr>
        <w:t xml:space="preserve"> разбор слова самостоятельно по предложенному в учебнике алгоритму;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оценивать правильность проведения </w:t>
      </w:r>
      <w:proofErr w:type="spellStart"/>
      <w:proofErr w:type="gramStart"/>
      <w:r w:rsidRPr="00F83512">
        <w:rPr>
          <w:rFonts w:ascii="Times New Roman" w:hAnsi="Times New Roman"/>
          <w:sz w:val="24"/>
          <w:szCs w:val="24"/>
        </w:rPr>
        <w:t>звуко</w:t>
      </w:r>
      <w:proofErr w:type="spellEnd"/>
      <w:r w:rsidRPr="00F83512">
        <w:rPr>
          <w:rFonts w:ascii="Times New Roman" w:hAnsi="Times New Roman"/>
          <w:sz w:val="24"/>
          <w:szCs w:val="24"/>
        </w:rPr>
        <w:t>-буквенного</w:t>
      </w:r>
      <w:proofErr w:type="gramEnd"/>
      <w:r w:rsidRPr="00F83512">
        <w:rPr>
          <w:rFonts w:ascii="Times New Roman" w:hAnsi="Times New Roman"/>
          <w:sz w:val="24"/>
          <w:szCs w:val="24"/>
        </w:rPr>
        <w:t xml:space="preserve"> анализа слова;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соблюдать нормы русского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:rsidR="00F83512" w:rsidRPr="00BB3520" w:rsidRDefault="00F83512" w:rsidP="001F54B2">
      <w:pPr>
        <w:pStyle w:val="af4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Лексика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в предложении и тексте незнакомое слово, определять его значение по тексту или толковому словарю; спрашивать о значении слова учителя;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наблюдать над употреблением синонимов и антонимов в речи, подбирать синонимы и антонимы к словам разных частей речи, уточнять их значение;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иметь представление об омонимах; приобретать опыт различения в предложениях и текстах омонимов;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наблюдать за использованием фразеологизмов в упражнениях учебника, осознавать их значение в тексте и разговорной речи;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слова, употреблённые в прямом и переносном значении (простые случаи);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иметь представление о некоторых устаревших словах и их использовании в речи;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словарями при решении языковых и речевых задач.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3512">
        <w:rPr>
          <w:rFonts w:ascii="Times New Roman" w:hAnsi="Times New Roman"/>
          <w:i/>
          <w:iCs/>
          <w:sz w:val="24"/>
          <w:szCs w:val="24"/>
        </w:rPr>
        <w:t>Обучающийся</w:t>
      </w:r>
      <w:proofErr w:type="gramEnd"/>
      <w:r w:rsidRPr="00F83512">
        <w:rPr>
          <w:rFonts w:ascii="Times New Roman" w:hAnsi="Times New Roman"/>
          <w:i/>
          <w:iCs/>
          <w:sz w:val="24"/>
          <w:szCs w:val="24"/>
        </w:rPr>
        <w:t xml:space="preserve"> получит возможность научиться: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осознавать, что понимание значения слова — одно из условий умелого его использования в устной и письменной речи;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оценивать уместность использования слов в тексте;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подбирать синонимы для устранения повторов в тексте;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выбирать слова из ряда предложенных для успешного решения коммуникативных задач;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размышлять над этимологией некоторых слов-названий;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приобретать опыт редактирования употреблённых в предложении (тексте) слов.</w:t>
      </w:r>
    </w:p>
    <w:p w:rsidR="00F83512" w:rsidRPr="00BB3520" w:rsidRDefault="00F83512" w:rsidP="001F54B2">
      <w:pPr>
        <w:pStyle w:val="af4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Состав слова (</w:t>
      </w:r>
      <w:proofErr w:type="spellStart"/>
      <w:r w:rsidRPr="00BB3520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BB3520">
        <w:rPr>
          <w:rFonts w:ascii="Times New Roman" w:hAnsi="Times New Roman"/>
          <w:b/>
          <w:sz w:val="24"/>
          <w:szCs w:val="24"/>
        </w:rPr>
        <w:t>)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владеть опознавательными признаками однокоренных слов;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однокоренные слова и различные формы одного и того же слова;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>различать однокоренные слова и слова с омонимичными корнями, однокоренные слова и синонимы;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в словах с однозначно выделяемыми морфемами окончание, основу (простые случаи), корень, приставку, суффикс;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выделять нулевое окончание;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подбирать слова с заданной морфемой;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образовывать слова с помощью приставки (или суффикса), осознавать значение новых слов.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F83512">
        <w:rPr>
          <w:rFonts w:ascii="Times New Roman" w:hAnsi="Times New Roman"/>
          <w:i/>
          <w:iCs/>
          <w:sz w:val="24"/>
          <w:szCs w:val="24"/>
        </w:rPr>
        <w:t>Обучающийся</w:t>
      </w:r>
      <w:proofErr w:type="gramEnd"/>
      <w:r w:rsidRPr="00F83512">
        <w:rPr>
          <w:rFonts w:ascii="Times New Roman" w:hAnsi="Times New Roman"/>
          <w:i/>
          <w:iCs/>
          <w:sz w:val="24"/>
          <w:szCs w:val="24"/>
        </w:rPr>
        <w:t xml:space="preserve"> получит возможность научиться: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корень в однокоренных словах с чередованием согласных в корне;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изменяемые и неизменяемые слова;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узнавать сложные слова (типа </w:t>
      </w:r>
      <w:r w:rsidRPr="00F83512">
        <w:rPr>
          <w:rFonts w:ascii="Times New Roman" w:hAnsi="Times New Roman"/>
          <w:i/>
          <w:iCs/>
          <w:sz w:val="24"/>
          <w:szCs w:val="24"/>
        </w:rPr>
        <w:t>вездеход, вертолёт</w:t>
      </w:r>
      <w:r w:rsidRPr="00F83512">
        <w:rPr>
          <w:rFonts w:ascii="Times New Roman" w:hAnsi="Times New Roman"/>
          <w:sz w:val="24"/>
          <w:szCs w:val="24"/>
        </w:rPr>
        <w:t> и др.), выделять в них корни; находить соединительные гласные (интерфиксы) в сложных словах;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сравнивать, классифицировать слова по их составу;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осознавать значения, вносимые в слово суффиксами и приставками (простые случаи);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наблюдать над способами образования слов при помощи приставки (или суффикса);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разбирать </w:t>
      </w:r>
      <w:proofErr w:type="gramStart"/>
      <w:r w:rsidRPr="00F83512">
        <w:rPr>
          <w:rFonts w:ascii="Times New Roman" w:hAnsi="Times New Roman"/>
          <w:sz w:val="24"/>
          <w:szCs w:val="24"/>
        </w:rPr>
        <w:t>по составу слова с однозначно выделяемыми морфемами в соответствии с предложенным в учебнике</w:t>
      </w:r>
      <w:proofErr w:type="gramEnd"/>
      <w:r w:rsidRPr="00F83512">
        <w:rPr>
          <w:rFonts w:ascii="Times New Roman" w:hAnsi="Times New Roman"/>
          <w:sz w:val="24"/>
          <w:szCs w:val="24"/>
        </w:rPr>
        <w:t xml:space="preserve"> алгоритмом, оценивать правильность проведения разбора по составу;</w:t>
      </w:r>
    </w:p>
    <w:p w:rsidR="00F83512" w:rsidRPr="001F54B2" w:rsidRDefault="00F83512" w:rsidP="00F83512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подбирать однокоренные слова и формы одного и того же слова с целью проверки изучаемых орфограмм в корне слова, использовать графический образ изучаемых приставок и суффиксов для правописания слов с этими приставками и суффиксами.</w:t>
      </w:r>
    </w:p>
    <w:p w:rsidR="00F83512" w:rsidRPr="00BB3520" w:rsidRDefault="00F83512" w:rsidP="001F54B2">
      <w:pPr>
        <w:pStyle w:val="af4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Морфология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части речи на основе усвоенных признаков (в объёме программы);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имена существительные; находить начальную форму имени существительного; определять грамматические признаки (род, число, падеж); изменять имена существительные по числам и падежам;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по числам, родам (в единственном числе), падежам (первое представление);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F83512">
        <w:rPr>
          <w:rFonts w:ascii="Times New Roman" w:hAnsi="Times New Roman"/>
          <w:sz w:val="24"/>
          <w:szCs w:val="24"/>
        </w:rPr>
        <w:t>распознавать глаголы; определять начальную (неопределённую) форму глаголов (первое представление), различать глаголы, отвечающие на вопросы что делать? и что сделать?; определять грамматические признаки глагола — форму времени, число, род (в прошедшем времени);</w:t>
      </w:r>
      <w:proofErr w:type="gramEnd"/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узнавать имена числительные (общее представление); распознавать количественные и порядковые имена числительные;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устанавливать отличие предлогов от приставок, значение частицы </w:t>
      </w:r>
      <w:r w:rsidRPr="00F83512">
        <w:rPr>
          <w:rFonts w:ascii="Times New Roman" w:hAnsi="Times New Roman"/>
          <w:i/>
          <w:iCs/>
          <w:sz w:val="24"/>
          <w:szCs w:val="24"/>
        </w:rPr>
        <w:t>не</w:t>
      </w:r>
      <w:r w:rsidRPr="00F83512">
        <w:rPr>
          <w:rFonts w:ascii="Times New Roman" w:hAnsi="Times New Roman"/>
          <w:sz w:val="24"/>
          <w:szCs w:val="24"/>
        </w:rPr>
        <w:t>.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узнавать союзы </w:t>
      </w:r>
      <w:r w:rsidRPr="00F83512">
        <w:rPr>
          <w:rFonts w:ascii="Times New Roman" w:hAnsi="Times New Roman"/>
          <w:i/>
          <w:iCs/>
          <w:sz w:val="24"/>
          <w:szCs w:val="24"/>
        </w:rPr>
        <w:t>и, а, но</w:t>
      </w:r>
      <w:r w:rsidRPr="00F83512">
        <w:rPr>
          <w:rFonts w:ascii="Times New Roman" w:hAnsi="Times New Roman"/>
          <w:sz w:val="24"/>
          <w:szCs w:val="24"/>
        </w:rPr>
        <w:t> и понимать их роль в предложении;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подбирать примеры слов и форм разных частей речи; наблюдать их употребление в тексте и устной речи, правильно употреблять в речи части речи и их формы.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3512">
        <w:rPr>
          <w:rFonts w:ascii="Times New Roman" w:hAnsi="Times New Roman"/>
          <w:i/>
          <w:iCs/>
          <w:sz w:val="24"/>
          <w:szCs w:val="24"/>
        </w:rPr>
        <w:lastRenderedPageBreak/>
        <w:t>Обучающийся</w:t>
      </w:r>
      <w:proofErr w:type="gramEnd"/>
      <w:r w:rsidRPr="00F83512">
        <w:rPr>
          <w:rFonts w:ascii="Times New Roman" w:hAnsi="Times New Roman"/>
          <w:i/>
          <w:iCs/>
          <w:sz w:val="24"/>
          <w:szCs w:val="24"/>
        </w:rPr>
        <w:t xml:space="preserve"> получит возможность научиться: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производить морфологический разбор изучаемых самостоятельных частей речи (в объёме программы), пользуясь алгоритмом разбора в учебнике;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наблюдать над словообразованием частей речи;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замечать в устной и письменной речи речевые ошибки и недочёты в употреблении изучаемых форм частей речи.</w:t>
      </w:r>
    </w:p>
    <w:p w:rsidR="00F83512" w:rsidRPr="00BB3520" w:rsidRDefault="00F83512" w:rsidP="001F54B2">
      <w:pPr>
        <w:pStyle w:val="af4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Синтаксис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предложение, словосочетание и слово;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выделять предложения из потока устной и письменной речи, оформлять их границы;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интонировать эти предложения; составлять такие предложения;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понятия «члены предложения» и «части речи»;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главные (подлежащее и сказуемое) и второстепенные члены предложения (без деления на виды);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устанавливать при помощи вопросов связь между словами в предложении; отражать её в схеме;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соотносить предложения со схемами, выбирать предложение, соответствующее схеме;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распространённые и нераспространённые предложения, составлять такие предложения;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отличать основу предложения от словосочетания; выделять в предложении словосочетания;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3512">
        <w:rPr>
          <w:rFonts w:ascii="Times New Roman" w:hAnsi="Times New Roman"/>
          <w:i/>
          <w:iCs/>
          <w:sz w:val="24"/>
          <w:szCs w:val="24"/>
        </w:rPr>
        <w:t>Обучающийся</w:t>
      </w:r>
      <w:proofErr w:type="gramEnd"/>
      <w:r w:rsidRPr="00F83512">
        <w:rPr>
          <w:rFonts w:ascii="Times New Roman" w:hAnsi="Times New Roman"/>
          <w:i/>
          <w:iCs/>
          <w:sz w:val="24"/>
          <w:szCs w:val="24"/>
        </w:rPr>
        <w:t xml:space="preserve"> получит возможность научиться: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устанавливать в словосочетании связь главного слова с </w:t>
      </w:r>
      <w:proofErr w:type="gramStart"/>
      <w:r w:rsidRPr="00F83512">
        <w:rPr>
          <w:rFonts w:ascii="Times New Roman" w:hAnsi="Times New Roman"/>
          <w:sz w:val="24"/>
          <w:szCs w:val="24"/>
        </w:rPr>
        <w:t>зависимым</w:t>
      </w:r>
      <w:proofErr w:type="gramEnd"/>
      <w:r w:rsidRPr="00F83512">
        <w:rPr>
          <w:rFonts w:ascii="Times New Roman" w:hAnsi="Times New Roman"/>
          <w:sz w:val="24"/>
          <w:szCs w:val="24"/>
        </w:rPr>
        <w:t xml:space="preserve"> при помощи вопросов;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выделять в предложении основу и словосочетания;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в предложении обращение (в начале, в середине, в конце);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опознавать простое и сложное предложения, определять части сложного предложения;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выполнять в соответствии с предложенным в учебнике алгоритмом разбор простого предложения (по членам, синтаксический), оценивать правильность разбора.</w:t>
      </w:r>
    </w:p>
    <w:p w:rsidR="00F83512" w:rsidRPr="00BB3520" w:rsidRDefault="00F83512" w:rsidP="001F54B2">
      <w:pPr>
        <w:pStyle w:val="af4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Орфография и пунктуация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применять ранее изученные правила правописания, а также: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непроизносимые согласные;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разделительный твёрдый знак (ъ);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непроверяемые гласные и согласные в </w:t>
      </w:r>
      <w:proofErr w:type="gramStart"/>
      <w:r w:rsidRPr="00F83512">
        <w:rPr>
          <w:rFonts w:ascii="Times New Roman" w:hAnsi="Times New Roman"/>
          <w:sz w:val="24"/>
          <w:szCs w:val="24"/>
        </w:rPr>
        <w:t>корне слова</w:t>
      </w:r>
      <w:proofErr w:type="gramEnd"/>
      <w:r w:rsidRPr="00F83512">
        <w:rPr>
          <w:rFonts w:ascii="Times New Roman" w:hAnsi="Times New Roman"/>
          <w:sz w:val="24"/>
          <w:szCs w:val="24"/>
        </w:rPr>
        <w:t>, в том числе с удвоенными согласными (перечень см. в словаре учебника);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гласные и согласные в неизменяемых на письме приставках и суффиксах;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мягкий знак после шипящих на конце имён существительных </w:t>
      </w:r>
      <w:r w:rsidRPr="00F83512">
        <w:rPr>
          <w:rFonts w:ascii="Times New Roman" w:hAnsi="Times New Roman"/>
          <w:i/>
          <w:iCs/>
          <w:sz w:val="24"/>
          <w:szCs w:val="24"/>
        </w:rPr>
        <w:t>(речь, брошь, мышь)</w:t>
      </w:r>
      <w:r w:rsidRPr="00F83512">
        <w:rPr>
          <w:rFonts w:ascii="Times New Roman" w:hAnsi="Times New Roman"/>
          <w:sz w:val="24"/>
          <w:szCs w:val="24"/>
        </w:rPr>
        <w:t>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безударные родовые окончания имён прилагательных;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>раздельное написание предлогов и слитное написание приставок;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раздельное написание частицы </w:t>
      </w:r>
      <w:r w:rsidRPr="00F83512">
        <w:rPr>
          <w:rFonts w:ascii="Times New Roman" w:hAnsi="Times New Roman"/>
          <w:i/>
          <w:iCs/>
          <w:sz w:val="24"/>
          <w:szCs w:val="24"/>
        </w:rPr>
        <w:t>не</w:t>
      </w:r>
      <w:r w:rsidRPr="00F83512">
        <w:rPr>
          <w:rFonts w:ascii="Times New Roman" w:hAnsi="Times New Roman"/>
          <w:sz w:val="24"/>
          <w:szCs w:val="24"/>
        </w:rPr>
        <w:t> с глаголами;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подбирать примеры с определённой орфограммой;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обнаруживать орфограммы по освоенным опознавательным признакам в указанных учителем словах (в объёме изучаемого курса);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определять разновидности орфограмм и соотносить их с изученными правилами;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безошибочно списывать текст с доски и учебника (объёмом 65—70 слов);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писать под диктовку текст (объёмом 55—60 слов) в соответствии с изученными правилами правописания;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проверять собственный и предложенный текст, находить и исправлять орфографические и пунктуационные ошибки.</w:t>
      </w:r>
    </w:p>
    <w:p w:rsidR="00F83512" w:rsidRPr="00F83512" w:rsidRDefault="00F83512" w:rsidP="005C04DC">
      <w:pPr>
        <w:pStyle w:val="af4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3512">
        <w:rPr>
          <w:rFonts w:ascii="Times New Roman" w:hAnsi="Times New Roman"/>
          <w:i/>
          <w:iCs/>
          <w:sz w:val="24"/>
          <w:szCs w:val="24"/>
        </w:rPr>
        <w:t>Обучающийся</w:t>
      </w:r>
      <w:proofErr w:type="gramEnd"/>
      <w:r w:rsidRPr="00F83512">
        <w:rPr>
          <w:rFonts w:ascii="Times New Roman" w:hAnsi="Times New Roman"/>
          <w:i/>
          <w:iCs/>
          <w:sz w:val="24"/>
          <w:szCs w:val="24"/>
        </w:rPr>
        <w:t xml:space="preserve"> получит возможность научиться: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применять правила правописания:</w:t>
      </w:r>
    </w:p>
    <w:p w:rsidR="00F83512" w:rsidRPr="00F83512" w:rsidRDefault="00BB3520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F83512">
        <w:rPr>
          <w:rFonts w:ascii="Times New Roman" w:hAnsi="Times New Roman"/>
          <w:sz w:val="24"/>
          <w:szCs w:val="24"/>
        </w:rPr>
        <w:t>С</w:t>
      </w:r>
      <w:r w:rsidR="00F83512" w:rsidRPr="00F83512">
        <w:rPr>
          <w:rFonts w:ascii="Times New Roman" w:hAnsi="Times New Roman"/>
          <w:sz w:val="24"/>
          <w:szCs w:val="24"/>
        </w:rPr>
        <w:t>оединительные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F83512" w:rsidRPr="00F83512">
        <w:rPr>
          <w:rFonts w:ascii="Times New Roman" w:hAnsi="Times New Roman"/>
          <w:sz w:val="24"/>
          <w:szCs w:val="24"/>
        </w:rPr>
        <w:t>о и е в сложных словах (</w:t>
      </w:r>
      <w:r w:rsidR="00F83512" w:rsidRPr="00F83512">
        <w:rPr>
          <w:rFonts w:ascii="Times New Roman" w:hAnsi="Times New Roman"/>
          <w:i/>
          <w:iCs/>
          <w:sz w:val="24"/>
          <w:szCs w:val="24"/>
        </w:rPr>
        <w:t>самолёт, вездеход</w:t>
      </w:r>
      <w:r w:rsidR="00F83512" w:rsidRPr="00F83512">
        <w:rPr>
          <w:rFonts w:ascii="Times New Roman" w:hAnsi="Times New Roman"/>
          <w:sz w:val="24"/>
          <w:szCs w:val="24"/>
        </w:rPr>
        <w:t>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е и </w:t>
      </w:r>
      <w:proofErr w:type="spellStart"/>
      <w:proofErr w:type="gramStart"/>
      <w:r w:rsidRPr="00F83512">
        <w:rPr>
          <w:rFonts w:ascii="Times New Roman" w:hAnsi="Times New Roman"/>
          <w:sz w:val="24"/>
          <w:szCs w:val="24"/>
        </w:rPr>
        <w:t>и</w:t>
      </w:r>
      <w:proofErr w:type="spellEnd"/>
      <w:proofErr w:type="gramEnd"/>
      <w:r w:rsidRPr="00F83512">
        <w:rPr>
          <w:rFonts w:ascii="Times New Roman" w:hAnsi="Times New Roman"/>
          <w:sz w:val="24"/>
          <w:szCs w:val="24"/>
        </w:rPr>
        <w:t> в суффиксах имён существительных (</w:t>
      </w:r>
      <w:r w:rsidRPr="00F83512">
        <w:rPr>
          <w:rFonts w:ascii="Times New Roman" w:hAnsi="Times New Roman"/>
          <w:i/>
          <w:iCs/>
          <w:sz w:val="24"/>
          <w:szCs w:val="24"/>
        </w:rPr>
        <w:t>ключик — ключика, замочек — замочка</w:t>
      </w:r>
      <w:r w:rsidRPr="00F83512">
        <w:rPr>
          <w:rFonts w:ascii="Times New Roman" w:hAnsi="Times New Roman"/>
          <w:sz w:val="24"/>
          <w:szCs w:val="24"/>
        </w:rPr>
        <w:t>);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запятая при обращении;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запятая между частями в сложном предложении;</w:t>
      </w:r>
    </w:p>
    <w:p w:rsidR="00F83512" w:rsidRP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безударные родовые окончания имён прилагательных, глаголов в прошедшем времени;</w:t>
      </w:r>
    </w:p>
    <w:p w:rsidR="00F83512" w:rsidRDefault="00F83512" w:rsidP="00AB12E5">
      <w:pPr>
        <w:pStyle w:val="af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— при составлении собственных текстов использовать помощь взрослого или словарь, пропуск орфограммы или </w:t>
      </w:r>
      <w:proofErr w:type="spellStart"/>
      <w:r w:rsidRPr="00F83512">
        <w:rPr>
          <w:rFonts w:ascii="Times New Roman" w:hAnsi="Times New Roman"/>
          <w:sz w:val="24"/>
          <w:szCs w:val="24"/>
        </w:rPr>
        <w:t>пунктограммы</w:t>
      </w:r>
      <w:proofErr w:type="spellEnd"/>
      <w:r w:rsidRPr="00F83512">
        <w:rPr>
          <w:rFonts w:ascii="Times New Roman" w:hAnsi="Times New Roman"/>
          <w:sz w:val="24"/>
          <w:szCs w:val="24"/>
        </w:rPr>
        <w:t xml:space="preserve"> (чтобы избежать орфографической ошибки).</w:t>
      </w:r>
    </w:p>
    <w:p w:rsidR="00680A92" w:rsidRDefault="00680A92" w:rsidP="00680A92">
      <w:pPr>
        <w:pStyle w:val="af4"/>
        <w:ind w:left="720"/>
        <w:jc w:val="both"/>
        <w:rPr>
          <w:rFonts w:ascii="Times New Roman" w:hAnsi="Times New Roman"/>
          <w:sz w:val="24"/>
          <w:szCs w:val="24"/>
        </w:rPr>
      </w:pPr>
    </w:p>
    <w:p w:rsidR="00680A92" w:rsidRPr="001F54B2" w:rsidRDefault="00680A92" w:rsidP="00680A92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ru-RU"/>
        </w:rPr>
      </w:pPr>
      <w:r w:rsidRPr="001F54B2">
        <w:rPr>
          <w:b/>
          <w:color w:val="000000"/>
          <w:sz w:val="28"/>
          <w:szCs w:val="28"/>
          <w:lang w:eastAsia="ru-RU"/>
        </w:rPr>
        <w:t>Виды деятельности учащихся:</w:t>
      </w:r>
    </w:p>
    <w:p w:rsidR="00680A92" w:rsidRPr="00D82356" w:rsidRDefault="00680A92" w:rsidP="00680A92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p w:rsidR="00680A92" w:rsidRPr="001F54B2" w:rsidRDefault="00680A92" w:rsidP="00680A92">
      <w:pPr>
        <w:pStyle w:val="af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F54B2">
        <w:rPr>
          <w:rFonts w:ascii="Times New Roman" w:hAnsi="Times New Roman"/>
          <w:sz w:val="24"/>
          <w:szCs w:val="24"/>
        </w:rPr>
        <w:t>понимать, что предложение - это основная единица речи;</w:t>
      </w:r>
    </w:p>
    <w:p w:rsidR="00680A92" w:rsidRPr="001F54B2" w:rsidRDefault="00680A92" w:rsidP="00680A92">
      <w:pPr>
        <w:pStyle w:val="af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F54B2">
        <w:rPr>
          <w:rFonts w:ascii="Times New Roman" w:hAnsi="Times New Roman"/>
          <w:sz w:val="24"/>
          <w:szCs w:val="24"/>
        </w:rPr>
        <w:t>понимать термины «повествовательные предложения», «вопросительные предложения», «побудительные предложения»; грамматические особенности предложений, различных по цели высказывания;</w:t>
      </w:r>
    </w:p>
    <w:p w:rsidR="00680A92" w:rsidRPr="001F54B2" w:rsidRDefault="00680A92" w:rsidP="00680A92">
      <w:pPr>
        <w:pStyle w:val="af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F54B2">
        <w:rPr>
          <w:rFonts w:ascii="Times New Roman" w:hAnsi="Times New Roman"/>
          <w:sz w:val="24"/>
          <w:szCs w:val="24"/>
        </w:rPr>
        <w:t>различать предложения по интонации (восклицательные, невосклицательные);</w:t>
      </w:r>
    </w:p>
    <w:p w:rsidR="00680A92" w:rsidRPr="001F54B2" w:rsidRDefault="00680A92" w:rsidP="00680A92">
      <w:pPr>
        <w:pStyle w:val="af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F54B2">
        <w:rPr>
          <w:rFonts w:ascii="Times New Roman" w:hAnsi="Times New Roman"/>
          <w:sz w:val="24"/>
          <w:szCs w:val="24"/>
        </w:rPr>
        <w:t>оформлять предложения в устной и письменной речи (интонация, пауза, знаки препинания: точка, вопросительный и восклицательный знаки);</w:t>
      </w:r>
    </w:p>
    <w:p w:rsidR="00680A92" w:rsidRPr="001F54B2" w:rsidRDefault="00680A92" w:rsidP="00680A92">
      <w:pPr>
        <w:pStyle w:val="af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F54B2">
        <w:rPr>
          <w:rFonts w:ascii="Times New Roman" w:hAnsi="Times New Roman"/>
          <w:sz w:val="24"/>
          <w:szCs w:val="24"/>
        </w:rPr>
        <w:t>различать признаки текста и типы текстов (повествование, описание, рассуждение);</w:t>
      </w:r>
    </w:p>
    <w:p w:rsidR="00680A92" w:rsidRPr="001F54B2" w:rsidRDefault="00680A92" w:rsidP="00680A92">
      <w:pPr>
        <w:pStyle w:val="af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F54B2">
        <w:rPr>
          <w:rFonts w:ascii="Times New Roman" w:hAnsi="Times New Roman"/>
          <w:sz w:val="24"/>
          <w:szCs w:val="24"/>
        </w:rPr>
        <w:t>называть и определять главные (подлежащее и сказуемое) и второстепенные (без деления на виды) члены предложения;</w:t>
      </w:r>
    </w:p>
    <w:p w:rsidR="00680A92" w:rsidRPr="001F54B2" w:rsidRDefault="00680A92" w:rsidP="00680A92">
      <w:pPr>
        <w:pStyle w:val="af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F54B2">
        <w:rPr>
          <w:rFonts w:ascii="Times New Roman" w:hAnsi="Times New Roman"/>
          <w:sz w:val="24"/>
          <w:szCs w:val="24"/>
        </w:rPr>
        <w:t>понимать, что слова в предложении связаны по смыслу и по форме;</w:t>
      </w:r>
    </w:p>
    <w:p w:rsidR="00680A92" w:rsidRPr="001F54B2" w:rsidRDefault="00680A92" w:rsidP="00680A92">
      <w:pPr>
        <w:pStyle w:val="af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F54B2">
        <w:rPr>
          <w:rFonts w:ascii="Times New Roman" w:hAnsi="Times New Roman"/>
          <w:sz w:val="24"/>
          <w:szCs w:val="24"/>
        </w:rPr>
        <w:t>различать словосочетание и предложение;</w:t>
      </w:r>
    </w:p>
    <w:p w:rsidR="00680A92" w:rsidRPr="001F54B2" w:rsidRDefault="00680A92" w:rsidP="00680A92">
      <w:pPr>
        <w:pStyle w:val="af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F54B2">
        <w:rPr>
          <w:rFonts w:ascii="Times New Roman" w:hAnsi="Times New Roman"/>
          <w:sz w:val="24"/>
          <w:szCs w:val="24"/>
        </w:rPr>
        <w:t>называть и определять части речи (имя существительное, имя прилагательное, глагол, местоимение, предлог);</w:t>
      </w:r>
    </w:p>
    <w:p w:rsidR="00680A92" w:rsidRPr="001F54B2" w:rsidRDefault="00680A92" w:rsidP="00680A92">
      <w:pPr>
        <w:pStyle w:val="af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F54B2">
        <w:rPr>
          <w:rFonts w:ascii="Times New Roman" w:hAnsi="Times New Roman"/>
          <w:sz w:val="24"/>
          <w:szCs w:val="24"/>
        </w:rPr>
        <w:t>понимать особенности употребления в предложении имени существительного, прилагательного, глагола, предлога;</w:t>
      </w:r>
    </w:p>
    <w:p w:rsidR="00680A92" w:rsidRPr="001F54B2" w:rsidRDefault="00680A92" w:rsidP="00680A92">
      <w:pPr>
        <w:pStyle w:val="af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F54B2">
        <w:rPr>
          <w:rFonts w:ascii="Times New Roman" w:hAnsi="Times New Roman"/>
          <w:sz w:val="24"/>
          <w:szCs w:val="24"/>
        </w:rPr>
        <w:t>называть и определять части слова (корень, окончание, приставка, суффикс);</w:t>
      </w:r>
    </w:p>
    <w:p w:rsidR="00680A92" w:rsidRPr="001F54B2" w:rsidRDefault="00680A92" w:rsidP="00680A92">
      <w:pPr>
        <w:pStyle w:val="af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F54B2">
        <w:rPr>
          <w:rFonts w:ascii="Times New Roman" w:hAnsi="Times New Roman"/>
          <w:sz w:val="24"/>
          <w:szCs w:val="24"/>
        </w:rPr>
        <w:t>понимать термины «корень слова», «однокоренные слова», «разные формы слов;</w:t>
      </w:r>
    </w:p>
    <w:p w:rsidR="00680A92" w:rsidRPr="001F54B2" w:rsidRDefault="00680A92" w:rsidP="00680A92">
      <w:pPr>
        <w:pStyle w:val="af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F54B2">
        <w:rPr>
          <w:rFonts w:ascii="Times New Roman" w:hAnsi="Times New Roman"/>
          <w:sz w:val="24"/>
          <w:szCs w:val="24"/>
        </w:rPr>
        <w:t xml:space="preserve">различать слабую и сильную позиции гласных и согласных в </w:t>
      </w:r>
      <w:proofErr w:type="gramStart"/>
      <w:r w:rsidRPr="001F54B2">
        <w:rPr>
          <w:rFonts w:ascii="Times New Roman" w:hAnsi="Times New Roman"/>
          <w:sz w:val="24"/>
          <w:szCs w:val="24"/>
        </w:rPr>
        <w:t>корне слова</w:t>
      </w:r>
      <w:proofErr w:type="gramEnd"/>
      <w:r w:rsidRPr="001F54B2">
        <w:rPr>
          <w:rFonts w:ascii="Times New Roman" w:hAnsi="Times New Roman"/>
          <w:sz w:val="24"/>
          <w:szCs w:val="24"/>
        </w:rPr>
        <w:t>;</w:t>
      </w:r>
    </w:p>
    <w:p w:rsidR="00680A92" w:rsidRPr="001F54B2" w:rsidRDefault="00680A92" w:rsidP="00680A92">
      <w:pPr>
        <w:pStyle w:val="af4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F54B2">
        <w:rPr>
          <w:rFonts w:ascii="Times New Roman" w:hAnsi="Times New Roman"/>
          <w:sz w:val="24"/>
          <w:szCs w:val="24"/>
        </w:rPr>
        <w:t xml:space="preserve">использовать способы проверки обозначения на письме гласных и согласных звуков в слабой позиции в </w:t>
      </w:r>
      <w:proofErr w:type="gramStart"/>
      <w:r w:rsidRPr="001F54B2">
        <w:rPr>
          <w:rFonts w:ascii="Times New Roman" w:hAnsi="Times New Roman"/>
          <w:sz w:val="24"/>
          <w:szCs w:val="24"/>
        </w:rPr>
        <w:t>корне слова</w:t>
      </w:r>
      <w:proofErr w:type="gramEnd"/>
      <w:r w:rsidRPr="001F54B2">
        <w:rPr>
          <w:rFonts w:ascii="Times New Roman" w:hAnsi="Times New Roman"/>
          <w:sz w:val="24"/>
          <w:szCs w:val="24"/>
        </w:rPr>
        <w:t>;</w:t>
      </w:r>
    </w:p>
    <w:p w:rsidR="00680A92" w:rsidRPr="001F54B2" w:rsidRDefault="00680A92" w:rsidP="00680A92">
      <w:pPr>
        <w:pStyle w:val="af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1F54B2">
        <w:rPr>
          <w:rFonts w:ascii="Times New Roman" w:hAnsi="Times New Roman"/>
          <w:sz w:val="24"/>
          <w:szCs w:val="24"/>
        </w:rPr>
        <w:t>давать фонетическую характеристику гласных и согласных звуков;</w:t>
      </w:r>
    </w:p>
    <w:p w:rsidR="00680A92" w:rsidRPr="001F54B2" w:rsidRDefault="00680A92" w:rsidP="00680A92">
      <w:pPr>
        <w:pStyle w:val="af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1F54B2">
        <w:rPr>
          <w:rFonts w:ascii="Times New Roman" w:hAnsi="Times New Roman"/>
          <w:sz w:val="24"/>
          <w:szCs w:val="24"/>
        </w:rPr>
        <w:lastRenderedPageBreak/>
        <w:t>понимать влияние ударения на смысл слова;</w:t>
      </w:r>
    </w:p>
    <w:p w:rsidR="00680A92" w:rsidRPr="001F54B2" w:rsidRDefault="00680A92" w:rsidP="00680A92">
      <w:pPr>
        <w:pStyle w:val="af4"/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54B2">
        <w:rPr>
          <w:rFonts w:ascii="Times New Roman" w:hAnsi="Times New Roman"/>
          <w:color w:val="000000"/>
          <w:sz w:val="24"/>
          <w:szCs w:val="24"/>
          <w:lang w:eastAsia="ru-RU"/>
        </w:rPr>
        <w:t>различать парные и непарные согласные по звонкости и глухости, по твёрдости и мягкости; обозначать мягкость согласных на письме;</w:t>
      </w:r>
    </w:p>
    <w:p w:rsidR="00680A92" w:rsidRPr="001F54B2" w:rsidRDefault="00680A92" w:rsidP="00680A92">
      <w:pPr>
        <w:pStyle w:val="af4"/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54B2">
        <w:rPr>
          <w:rFonts w:ascii="Times New Roman" w:hAnsi="Times New Roman"/>
          <w:color w:val="000000"/>
          <w:sz w:val="24"/>
          <w:szCs w:val="24"/>
          <w:lang w:eastAsia="ru-RU"/>
        </w:rPr>
        <w:t>понимать роль разделительного мягкого знака и разделительного твёрдого знака в слове;</w:t>
      </w:r>
    </w:p>
    <w:p w:rsidR="00680A92" w:rsidRPr="001F54B2" w:rsidRDefault="00680A92" w:rsidP="00680A92">
      <w:pPr>
        <w:pStyle w:val="af4"/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54B2">
        <w:rPr>
          <w:rFonts w:ascii="Times New Roman" w:hAnsi="Times New Roman"/>
          <w:color w:val="000000"/>
          <w:sz w:val="24"/>
          <w:szCs w:val="24"/>
          <w:lang w:eastAsia="ru-RU"/>
        </w:rPr>
        <w:t>орфографически грамотно и каллиграфически правильно списывать и писать диктовку текст (55-65 слов), включающий изученные орфограммы за 1-3 класс;</w:t>
      </w:r>
    </w:p>
    <w:p w:rsidR="00680A92" w:rsidRPr="001F54B2" w:rsidRDefault="00680A92" w:rsidP="00680A92">
      <w:pPr>
        <w:pStyle w:val="af4"/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54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проверять </w:t>
      </w:r>
      <w:proofErr w:type="gramStart"/>
      <w:r w:rsidRPr="001F54B2">
        <w:rPr>
          <w:rFonts w:ascii="Times New Roman" w:hAnsi="Times New Roman"/>
          <w:color w:val="000000"/>
          <w:sz w:val="24"/>
          <w:szCs w:val="24"/>
          <w:lang w:eastAsia="ru-RU"/>
        </w:rPr>
        <w:t>написанное</w:t>
      </w:r>
      <w:proofErr w:type="gramEnd"/>
      <w:r w:rsidRPr="001F54B2">
        <w:rPr>
          <w:rFonts w:ascii="Times New Roman" w:hAnsi="Times New Roman"/>
          <w:color w:val="000000"/>
          <w:sz w:val="24"/>
          <w:szCs w:val="24"/>
          <w:lang w:eastAsia="ru-RU"/>
        </w:rPr>
        <w:t>, находить в словах изученные орфограммы;</w:t>
      </w:r>
    </w:p>
    <w:p w:rsidR="00680A92" w:rsidRPr="001F54B2" w:rsidRDefault="00680A92" w:rsidP="00680A92">
      <w:pPr>
        <w:pStyle w:val="af4"/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54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производить звуковой и </w:t>
      </w:r>
      <w:proofErr w:type="spellStart"/>
      <w:proofErr w:type="gramStart"/>
      <w:r w:rsidRPr="001F54B2">
        <w:rPr>
          <w:rFonts w:ascii="Times New Roman" w:hAnsi="Times New Roman"/>
          <w:color w:val="000000"/>
          <w:sz w:val="24"/>
          <w:szCs w:val="24"/>
          <w:lang w:eastAsia="ru-RU"/>
        </w:rPr>
        <w:t>звуко</w:t>
      </w:r>
      <w:proofErr w:type="spellEnd"/>
      <w:r w:rsidRPr="001F54B2">
        <w:rPr>
          <w:rFonts w:ascii="Times New Roman" w:hAnsi="Times New Roman"/>
          <w:color w:val="000000"/>
          <w:sz w:val="24"/>
          <w:szCs w:val="24"/>
          <w:lang w:eastAsia="ru-RU"/>
        </w:rPr>
        <w:t>-буквенный</w:t>
      </w:r>
      <w:proofErr w:type="gramEnd"/>
      <w:r w:rsidRPr="001F54B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разбор слова;</w:t>
      </w:r>
    </w:p>
    <w:p w:rsidR="00680A92" w:rsidRPr="001F54B2" w:rsidRDefault="00680A92" w:rsidP="00680A92">
      <w:pPr>
        <w:pStyle w:val="af4"/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54B2">
        <w:rPr>
          <w:rFonts w:ascii="Times New Roman" w:hAnsi="Times New Roman"/>
          <w:color w:val="000000"/>
          <w:sz w:val="24"/>
          <w:szCs w:val="24"/>
          <w:lang w:eastAsia="ru-RU"/>
        </w:rPr>
        <w:t>производить морфемный разбор ясных по составу слов, подбирать однокоренные слова разных частей речи;</w:t>
      </w:r>
    </w:p>
    <w:p w:rsidR="00680A92" w:rsidRPr="001F54B2" w:rsidRDefault="00680A92" w:rsidP="00680A92">
      <w:pPr>
        <w:pStyle w:val="af4"/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54B2">
        <w:rPr>
          <w:rFonts w:ascii="Times New Roman" w:hAnsi="Times New Roman"/>
          <w:color w:val="000000"/>
          <w:sz w:val="24"/>
          <w:szCs w:val="24"/>
          <w:lang w:eastAsia="ru-RU"/>
        </w:rPr>
        <w:t>распознавать части речи и их грамматические признаки (род, число, падеж имён существительных; род и число имён прилагательных; время и число глаголов; лицо и число местоимений);</w:t>
      </w:r>
    </w:p>
    <w:p w:rsidR="00680A92" w:rsidRPr="001F54B2" w:rsidRDefault="00680A92" w:rsidP="00680A92">
      <w:pPr>
        <w:pStyle w:val="af4"/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54B2">
        <w:rPr>
          <w:rFonts w:ascii="Times New Roman" w:hAnsi="Times New Roman"/>
          <w:color w:val="000000"/>
          <w:sz w:val="24"/>
          <w:szCs w:val="24"/>
          <w:lang w:eastAsia="ru-RU"/>
        </w:rPr>
        <w:t>изменять имена существительные, имена прилагательные, глаголы по числа склонять в единственном числе имена существительные; изменять имена прилагательные по родам; изменять глаголы по временам;</w:t>
      </w:r>
    </w:p>
    <w:p w:rsidR="00680A92" w:rsidRPr="001F54B2" w:rsidRDefault="00680A92" w:rsidP="00680A92">
      <w:pPr>
        <w:pStyle w:val="af4"/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54B2">
        <w:rPr>
          <w:rFonts w:ascii="Times New Roman" w:hAnsi="Times New Roman"/>
          <w:color w:val="000000"/>
          <w:sz w:val="24"/>
          <w:szCs w:val="24"/>
          <w:lang w:eastAsia="ru-RU"/>
        </w:rPr>
        <w:t>интонационно правильно произносить предложения; определять вид предложен! по цели высказывания и интонации;</w:t>
      </w:r>
    </w:p>
    <w:p w:rsidR="00680A92" w:rsidRPr="001F54B2" w:rsidRDefault="00680A92" w:rsidP="00680A92">
      <w:pPr>
        <w:pStyle w:val="af4"/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54B2">
        <w:rPr>
          <w:rFonts w:ascii="Times New Roman" w:hAnsi="Times New Roman"/>
          <w:color w:val="000000"/>
          <w:sz w:val="24"/>
          <w:szCs w:val="24"/>
          <w:lang w:eastAsia="ru-RU"/>
        </w:rPr>
        <w:t>вычленять в предложении основу и словосочетания;</w:t>
      </w:r>
    </w:p>
    <w:p w:rsidR="00680A92" w:rsidRPr="001F54B2" w:rsidRDefault="00680A92" w:rsidP="00680A92">
      <w:pPr>
        <w:pStyle w:val="af4"/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54B2">
        <w:rPr>
          <w:rFonts w:ascii="Times New Roman" w:hAnsi="Times New Roman"/>
          <w:color w:val="000000"/>
          <w:sz w:val="24"/>
          <w:szCs w:val="24"/>
          <w:lang w:eastAsia="ru-RU"/>
        </w:rPr>
        <w:t>производить элементарный синтаксический разбор предложения;</w:t>
      </w:r>
    </w:p>
    <w:p w:rsidR="00680A92" w:rsidRPr="001F54B2" w:rsidRDefault="00680A92" w:rsidP="00680A92">
      <w:pPr>
        <w:pStyle w:val="af4"/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54B2">
        <w:rPr>
          <w:rFonts w:ascii="Times New Roman" w:hAnsi="Times New Roman"/>
          <w:color w:val="000000"/>
          <w:sz w:val="24"/>
          <w:szCs w:val="24"/>
          <w:lang w:eastAsia="ru-RU"/>
        </w:rPr>
        <w:t>определять тему текста, его основную мысль, подбирать заголовок к тексту, дели" текст на части, под руководством учителя и самостоятельно составлять план текста;</w:t>
      </w:r>
    </w:p>
    <w:p w:rsidR="00680A92" w:rsidRPr="001F54B2" w:rsidRDefault="00680A92" w:rsidP="00680A92">
      <w:pPr>
        <w:pStyle w:val="af4"/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54B2">
        <w:rPr>
          <w:rFonts w:ascii="Times New Roman" w:hAnsi="Times New Roman"/>
          <w:color w:val="000000"/>
          <w:sz w:val="24"/>
          <w:szCs w:val="24"/>
          <w:lang w:eastAsia="ru-RU"/>
        </w:rPr>
        <w:t>определять тип текста;</w:t>
      </w:r>
    </w:p>
    <w:p w:rsidR="00680A92" w:rsidRPr="001F54B2" w:rsidRDefault="00680A92" w:rsidP="00680A92">
      <w:pPr>
        <w:pStyle w:val="af4"/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F54B2">
        <w:rPr>
          <w:rFonts w:ascii="Times New Roman" w:hAnsi="Times New Roman"/>
          <w:color w:val="000000"/>
          <w:sz w:val="24"/>
          <w:szCs w:val="24"/>
          <w:lang w:eastAsia="ru-RU"/>
        </w:rPr>
        <w:t>писать изложение и сочинение (60-75 слов) по коллективно или самостоятельно составленному плану под руководством учителя.</w:t>
      </w:r>
    </w:p>
    <w:p w:rsidR="00680A92" w:rsidRPr="001F54B2" w:rsidRDefault="00680A92" w:rsidP="00680A92">
      <w:pPr>
        <w:pStyle w:val="af4"/>
        <w:rPr>
          <w:rFonts w:ascii="Times New Roman" w:hAnsi="Times New Roman"/>
          <w:sz w:val="24"/>
          <w:szCs w:val="24"/>
          <w:lang w:eastAsia="ru-RU"/>
        </w:rPr>
      </w:pPr>
    </w:p>
    <w:p w:rsidR="005D0FB7" w:rsidRPr="001F54B2" w:rsidRDefault="005D0FB7" w:rsidP="001F54B2">
      <w:pPr>
        <w:pStyle w:val="af4"/>
        <w:rPr>
          <w:rFonts w:ascii="Times New Roman" w:hAnsi="Times New Roman"/>
          <w:sz w:val="24"/>
          <w:szCs w:val="24"/>
          <w:lang w:eastAsia="ru-RU"/>
        </w:rPr>
      </w:pPr>
    </w:p>
    <w:p w:rsidR="005D0FB7" w:rsidRPr="001F54B2" w:rsidRDefault="005D0FB7" w:rsidP="005D0FB7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1F54B2">
        <w:rPr>
          <w:b/>
          <w:bCs/>
          <w:sz w:val="28"/>
          <w:szCs w:val="28"/>
          <w:lang w:eastAsia="ru-RU"/>
        </w:rPr>
        <w:t xml:space="preserve">Содержание </w:t>
      </w:r>
      <w:r w:rsidR="004144FA" w:rsidRPr="001F54B2">
        <w:rPr>
          <w:b/>
          <w:bCs/>
          <w:sz w:val="28"/>
          <w:szCs w:val="28"/>
          <w:lang w:eastAsia="ru-RU"/>
        </w:rPr>
        <w:t>учебного предмета</w:t>
      </w:r>
    </w:p>
    <w:p w:rsidR="00F83512" w:rsidRDefault="00711AF4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>Язык и речь</w:t>
      </w:r>
      <w:r w:rsidR="004B7CAC">
        <w:rPr>
          <w:rStyle w:val="c21"/>
          <w:rFonts w:ascii="Domine" w:hAnsi="Domine"/>
          <w:b/>
          <w:bCs/>
          <w:color w:val="000000"/>
        </w:rPr>
        <w:t xml:space="preserve"> (1 ч)</w:t>
      </w:r>
      <w:r>
        <w:rPr>
          <w:rStyle w:val="c21"/>
          <w:rFonts w:ascii="Domine" w:hAnsi="Domine"/>
          <w:b/>
          <w:bCs/>
          <w:color w:val="000000"/>
        </w:rPr>
        <w:t xml:space="preserve">. 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Виды речи. Речь, её назначение. Речь — отражение культуры человека.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Язык, его назначение и его выбор в соответствии с целями и условиями общения.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представлений о языке как основе национального самосознания.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текста по рисунку.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>Текст, пре</w:t>
      </w:r>
      <w:r w:rsidR="00711AF4">
        <w:rPr>
          <w:rStyle w:val="c21"/>
          <w:rFonts w:ascii="Domine" w:hAnsi="Domine"/>
          <w:b/>
          <w:bCs/>
          <w:color w:val="000000"/>
        </w:rPr>
        <w:t>дложение, словосочетание</w:t>
      </w:r>
      <w:r w:rsidR="004B7CAC">
        <w:rPr>
          <w:rStyle w:val="c21"/>
          <w:rFonts w:ascii="Domine" w:hAnsi="Domine"/>
          <w:b/>
          <w:bCs/>
          <w:color w:val="000000"/>
        </w:rPr>
        <w:t xml:space="preserve"> (11 ч)</w:t>
      </w:r>
      <w:r w:rsidR="00711AF4">
        <w:rPr>
          <w:rStyle w:val="c21"/>
          <w:rFonts w:ascii="Domine" w:hAnsi="Domine"/>
          <w:b/>
          <w:bCs/>
          <w:color w:val="000000"/>
        </w:rPr>
        <w:t xml:space="preserve">. 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Признаки текста: смысловая связь предложений в тексте, законченность, тема, основная мысль.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Построение текста: вступление, основная часть, заключение.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Типы текстов: повествование, описание, рассуждение.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навыка смыслового чтения текста различных стилей и жанров в соответствии с учебными целями и задачами.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Предложение (повторение и углубление представлений о предложении и диалоге).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Виды предложений по цели высказывания (повествовательные, вопросительные, побудительные) и по интонации (восклицательные, невосклицательные).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Знаки препинания в конце предложений.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внимательного отношения к окружающим. Сведения из истории главного города России – Москвы; развитие на их основе чувства патриотизма.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Предложения с обращением (общее представление).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 предложения (повторение и углубление представлений).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lastRenderedPageBreak/>
        <w:t>Главные и второстепенные члены предложения.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Распространенные и нераспространенные предложения.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навыков работы с графической т тестовой информацией (таблицы и памятки).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Разбор предложения по членам.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Простое и сложное предложение (общее представление).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Запятая внутри сложного предложения.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Связь слов в словосочетании. Определение в словосочетании главного и зависимого слов при помощи вопросов.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небольшого рассказа по репродукции картины.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предложений (и текста) из деформированных слов, а также по рисунку, по заданной теме, по модели.</w:t>
      </w:r>
    </w:p>
    <w:p w:rsidR="00F83512" w:rsidRDefault="00711AF4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> Слово в языке и речи</w:t>
      </w:r>
      <w:r w:rsidR="004B7CAC">
        <w:rPr>
          <w:rStyle w:val="c21"/>
          <w:rFonts w:ascii="Domine" w:hAnsi="Domine"/>
          <w:b/>
          <w:bCs/>
          <w:color w:val="000000"/>
        </w:rPr>
        <w:t xml:space="preserve"> (15 ч)</w:t>
      </w:r>
      <w:r>
        <w:rPr>
          <w:rStyle w:val="c21"/>
          <w:rFonts w:ascii="Domine" w:hAnsi="Domine"/>
          <w:b/>
          <w:bCs/>
          <w:color w:val="000000"/>
        </w:rPr>
        <w:t>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 Лексическое значение слова (повторение и углубление представлений о слове).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Номинативная функция слова, понимание слова как единства звучания и значения; однозначные и многозначные слова, слова в прямом и переносном значении. Синонимы. Антонимы.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Работа с толковым словарём, словарём синонимов и антонимов.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Омонимы (общее представление). Использование омонимов в речи.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Слово и словосочетание.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Значение фразеологизмов и их использование в речи.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Развитие интереса к происхождению слов, к истории возникновения фразеологизмов.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Обобщение и углубление представлений об изученных частях речи и их признаках.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умения видеть красоту и образность слов русского языка в пейзажных зарисовках текста.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Имя числительное (общее представление).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Слово и слог. Звуки и буквы (обобщение и углубление представлений).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 xml:space="preserve">Правописание слов с ударными (сочетания </w:t>
      </w:r>
      <w:proofErr w:type="spellStart"/>
      <w:r>
        <w:rPr>
          <w:rStyle w:val="c17"/>
          <w:rFonts w:ascii="Domine" w:hAnsi="Domine"/>
          <w:color w:val="000000"/>
        </w:rPr>
        <w:t>жи</w:t>
      </w:r>
      <w:proofErr w:type="spellEnd"/>
      <w:r>
        <w:rPr>
          <w:rStyle w:val="c17"/>
          <w:rFonts w:ascii="Domine" w:hAnsi="Domine"/>
          <w:color w:val="000000"/>
        </w:rPr>
        <w:t xml:space="preserve">-ши, </w:t>
      </w:r>
      <w:proofErr w:type="spellStart"/>
      <w:proofErr w:type="gramStart"/>
      <w:r>
        <w:rPr>
          <w:rStyle w:val="c17"/>
          <w:rFonts w:ascii="Domine" w:hAnsi="Domine"/>
          <w:color w:val="000000"/>
        </w:rPr>
        <w:t>ча</w:t>
      </w:r>
      <w:proofErr w:type="spellEnd"/>
      <w:r>
        <w:rPr>
          <w:rStyle w:val="c17"/>
          <w:rFonts w:ascii="Domine" w:hAnsi="Domine"/>
          <w:color w:val="000000"/>
        </w:rPr>
        <w:t>-ща</w:t>
      </w:r>
      <w:proofErr w:type="gramEnd"/>
      <w:r>
        <w:rPr>
          <w:rStyle w:val="c17"/>
          <w:rFonts w:ascii="Domine" w:hAnsi="Domine"/>
          <w:color w:val="000000"/>
        </w:rPr>
        <w:t>, чу-</w:t>
      </w:r>
      <w:proofErr w:type="spellStart"/>
      <w:r>
        <w:rPr>
          <w:rStyle w:val="c17"/>
          <w:rFonts w:ascii="Domine" w:hAnsi="Domine"/>
          <w:color w:val="000000"/>
        </w:rPr>
        <w:t>щу</w:t>
      </w:r>
      <w:proofErr w:type="spellEnd"/>
      <w:r>
        <w:rPr>
          <w:rStyle w:val="c17"/>
          <w:rFonts w:ascii="Domine" w:hAnsi="Domine"/>
          <w:color w:val="000000"/>
        </w:rPr>
        <w:t>) и безударными гласными в корне слова.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Согласные звуки и буквы для их обозначения. Правописание слов с парными по глухости-звонкости согласными звуками на конце слова и перед согласными в корне.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Мягкий разделительный знак (Ь) Правописание слов с мягким разделительным знаком.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установки на здоровый образ жизни (соблюдение правил дорожного движения при переходе улицы).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  <w:r>
        <w:rPr>
          <w:rStyle w:val="c17"/>
          <w:rFonts w:ascii="Domine" w:hAnsi="Domine"/>
          <w:color w:val="000000"/>
        </w:rPr>
        <w:t> 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Подробное изложение с языковым анализом текста, по вопросам или коллективно составленному плану. Составление предложений и текста по репродукции картины.</w:t>
      </w:r>
    </w:p>
    <w:p w:rsidR="00F83512" w:rsidRDefault="00711AF4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>Состав слова</w:t>
      </w:r>
      <w:r w:rsidR="004B7CAC">
        <w:rPr>
          <w:rStyle w:val="c21"/>
          <w:rFonts w:ascii="Domine" w:hAnsi="Domine"/>
          <w:b/>
          <w:bCs/>
          <w:color w:val="000000"/>
        </w:rPr>
        <w:t xml:space="preserve"> (34 ч)</w:t>
      </w:r>
      <w:r w:rsidR="00F83512">
        <w:rPr>
          <w:rStyle w:val="c21"/>
          <w:rFonts w:ascii="Domine" w:hAnsi="Domine"/>
          <w:b/>
          <w:bCs/>
          <w:color w:val="000000"/>
        </w:rPr>
        <w:t>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Корень слова. Однокоренные слова.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Чередование согласных в корне.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Сложные слова.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Развитие интереса к истории языка, изменениям, происходящим в нём.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Формы слова. Окончание.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Значение приставки и суффикса в слове.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Основа слова.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Разбор слова по составу. Знакомство со словообразовательным словарём.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Изменяемые и неизменяемые слова, их употребление в речи.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 навыка моделирования слов.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lastRenderedPageBreak/>
        <w:t>Сочинение по репродукции картины.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Редактирование предложений с неуместным употреблением в них однокоренных слов. Подробное изложение повествовательного текста с языковым анализом.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 xml:space="preserve">Общее представление o </w:t>
      </w:r>
      <w:proofErr w:type="gramStart"/>
      <w:r>
        <w:rPr>
          <w:rStyle w:val="c17"/>
          <w:rFonts w:ascii="Domine" w:hAnsi="Domine"/>
          <w:color w:val="000000"/>
        </w:rPr>
        <w:t>правописании</w:t>
      </w:r>
      <w:proofErr w:type="gramEnd"/>
      <w:r>
        <w:rPr>
          <w:rStyle w:val="c17"/>
          <w:rFonts w:ascii="Domine" w:hAnsi="Domine"/>
          <w:color w:val="000000"/>
        </w:rPr>
        <w:t xml:space="preserve"> слов c орфограммами в значимых частях слова.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умений ставить перед собой орфографическую задачу, определять пути её решения, решать её в соответствии c изученным правилом. Формирование умений планировать учебные действия при решении орфографической задачи.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безударными гласными в корне.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Слова старославянского происхождения и их «следы» в русском языке. Формирование уважительного отношения к истории языка.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парными по глухости-звонкости согласными на конце слов и перед согласными в корне.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непроизносимыми согласными в корне.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удвоенными согласными.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суффиксов и приставок.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приставок и предлогов.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разделительным твёрдым знаком (ъ).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текста по репродукции картины.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Изложение повествовательного деформированного текста по самостоятельно составленному плану.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объявления.</w:t>
      </w:r>
    </w:p>
    <w:p w:rsidR="00F83512" w:rsidRDefault="00711AF4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>Части речи</w:t>
      </w:r>
      <w:r w:rsidR="00677AC8">
        <w:rPr>
          <w:rStyle w:val="c21"/>
          <w:rFonts w:ascii="Domine" w:hAnsi="Domine"/>
          <w:b/>
          <w:bCs/>
          <w:color w:val="000000"/>
        </w:rPr>
        <w:t xml:space="preserve"> (63 ч)</w:t>
      </w:r>
      <w:r w:rsidR="00F83512">
        <w:rPr>
          <w:rStyle w:val="c21"/>
          <w:rFonts w:ascii="Domine" w:hAnsi="Domine"/>
          <w:b/>
          <w:bCs/>
          <w:color w:val="000000"/>
        </w:rPr>
        <w:t>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 </w:t>
      </w:r>
      <w:proofErr w:type="gramStart"/>
      <w:r>
        <w:rPr>
          <w:rStyle w:val="c17"/>
          <w:rFonts w:ascii="Domine" w:hAnsi="Domine"/>
          <w:color w:val="000000"/>
        </w:rPr>
        <w:t>Части речи: имя существительное, имя прилагательное, имя числительное, местоимение, глагол, предлог, частица не, союз (общее представление).</w:t>
      </w:r>
      <w:proofErr w:type="gramEnd"/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Имя существительное.</w:t>
      </w:r>
      <w:r>
        <w:rPr>
          <w:rStyle w:val="c17"/>
          <w:rFonts w:ascii="Domine" w:hAnsi="Domine"/>
          <w:color w:val="000000"/>
        </w:rPr>
        <w:t> Значение и употребление имён существительных в речи.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Одушевлённые и неодушевлённые имена существительные.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Представление об устаревших словах в русском языке.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Собственные и нарицательные имена существительные.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имён собственных.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имён существительных по числам.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Имена существительные, имеющие форму одного числа (салазки, мёд).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Имена существительные общего рода (первое представление).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навыка культуры речи: норм согласования (серая мышь, вкусная карамель, листва облетела и др.).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Мягкий знак (ь) после шипящих на конце имён существительных женского рода (рожь, тишь, вещь).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имён существительных по падежам. Определение падежа, в котором употреблено имя существительное.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Неизменяемые имена существительные.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Именительный падеж. Родительный падеж. Дательный падеж. Винительный падеж. Творительный падеж. Предложный падеж.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Начальная форма имени существительного.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Морфологический разбор имени существительного.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Имя прилагательное. </w:t>
      </w:r>
      <w:r>
        <w:rPr>
          <w:rStyle w:val="c17"/>
          <w:rFonts w:ascii="Domine" w:hAnsi="Domine"/>
          <w:color w:val="000000"/>
        </w:rPr>
        <w:t>Лексическое значение имён прилагательных.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Обогащение словарного запаса именами прилагательными.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Связь имени прилагательного c именем существительным.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Роль имён прилагательных в тексте.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Синтаксическая функция имени прилагательного в предложении.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имён прилагательных по родам в единственном числе. Зависимость рода имени прилагательного от формы рода имени существительного.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lastRenderedPageBreak/>
        <w:t>Родовые окончания имён прилагательных (-</w:t>
      </w:r>
      <w:proofErr w:type="spellStart"/>
      <w:r>
        <w:rPr>
          <w:rStyle w:val="c17"/>
          <w:rFonts w:ascii="Domine" w:hAnsi="Domine"/>
          <w:color w:val="000000"/>
        </w:rPr>
        <w:t>ый</w:t>
      </w:r>
      <w:proofErr w:type="spellEnd"/>
      <w:r>
        <w:rPr>
          <w:rStyle w:val="c17"/>
          <w:rFonts w:ascii="Domine" w:hAnsi="Domine"/>
          <w:color w:val="000000"/>
        </w:rPr>
        <w:t xml:space="preserve">, </w:t>
      </w:r>
      <w:proofErr w:type="gramStart"/>
      <w:r>
        <w:rPr>
          <w:rStyle w:val="c17"/>
          <w:rFonts w:ascii="Domine" w:hAnsi="Domine"/>
          <w:color w:val="000000"/>
        </w:rPr>
        <w:t>-о</w:t>
      </w:r>
      <w:proofErr w:type="gramEnd"/>
      <w:r>
        <w:rPr>
          <w:rStyle w:val="c17"/>
          <w:rFonts w:ascii="Domine" w:hAnsi="Domine"/>
          <w:color w:val="000000"/>
        </w:rPr>
        <w:t>й, -</w:t>
      </w:r>
      <w:proofErr w:type="spellStart"/>
      <w:r>
        <w:rPr>
          <w:rStyle w:val="c17"/>
          <w:rFonts w:ascii="Domine" w:hAnsi="Domine"/>
          <w:color w:val="000000"/>
        </w:rPr>
        <w:t>ая</w:t>
      </w:r>
      <w:proofErr w:type="spellEnd"/>
      <w:r>
        <w:rPr>
          <w:rStyle w:val="c17"/>
          <w:rFonts w:ascii="Domine" w:hAnsi="Domine"/>
          <w:color w:val="000000"/>
        </w:rPr>
        <w:t>, -</w:t>
      </w:r>
      <w:proofErr w:type="spellStart"/>
      <w:r>
        <w:rPr>
          <w:rStyle w:val="c17"/>
          <w:rFonts w:ascii="Domine" w:hAnsi="Domine"/>
          <w:color w:val="000000"/>
        </w:rPr>
        <w:t>яя</w:t>
      </w:r>
      <w:proofErr w:type="spellEnd"/>
      <w:r>
        <w:rPr>
          <w:rStyle w:val="c17"/>
          <w:rFonts w:ascii="Domine" w:hAnsi="Domine"/>
          <w:color w:val="000000"/>
        </w:rPr>
        <w:t>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имён прилагательных по числам.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Зависимость формы числа имени прилагательного от формы числа имени существительного.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 xml:space="preserve">Изменение имён прилагательных, кроме имён прилагательных на </w:t>
      </w:r>
      <w:proofErr w:type="gramStart"/>
      <w:r>
        <w:rPr>
          <w:rStyle w:val="c17"/>
          <w:rFonts w:ascii="Domine" w:hAnsi="Domine"/>
          <w:color w:val="000000"/>
        </w:rPr>
        <w:t>-</w:t>
      </w:r>
      <w:proofErr w:type="spellStart"/>
      <w:r>
        <w:rPr>
          <w:rStyle w:val="c17"/>
          <w:rFonts w:ascii="Domine" w:hAnsi="Domine"/>
          <w:color w:val="000000"/>
        </w:rPr>
        <w:t>и</w:t>
      </w:r>
      <w:proofErr w:type="gramEnd"/>
      <w:r>
        <w:rPr>
          <w:rStyle w:val="c17"/>
          <w:rFonts w:ascii="Domine" w:hAnsi="Domine"/>
          <w:color w:val="000000"/>
        </w:rPr>
        <w:t>й</w:t>
      </w:r>
      <w:proofErr w:type="spellEnd"/>
      <w:r>
        <w:rPr>
          <w:rStyle w:val="c17"/>
          <w:rFonts w:ascii="Domine" w:hAnsi="Domine"/>
          <w:color w:val="000000"/>
        </w:rPr>
        <w:t>, -</w:t>
      </w:r>
      <w:proofErr w:type="spellStart"/>
      <w:r>
        <w:rPr>
          <w:rStyle w:val="c17"/>
          <w:rFonts w:ascii="Domine" w:hAnsi="Domine"/>
          <w:color w:val="000000"/>
        </w:rPr>
        <w:t>ья</w:t>
      </w:r>
      <w:proofErr w:type="spellEnd"/>
      <w:r>
        <w:rPr>
          <w:rStyle w:val="c17"/>
          <w:rFonts w:ascii="Domine" w:hAnsi="Domine"/>
          <w:color w:val="000000"/>
        </w:rPr>
        <w:t>, -</w:t>
      </w:r>
      <w:proofErr w:type="spellStart"/>
      <w:r>
        <w:rPr>
          <w:rStyle w:val="c17"/>
          <w:rFonts w:ascii="Domine" w:hAnsi="Domine"/>
          <w:color w:val="000000"/>
        </w:rPr>
        <w:t>ов</w:t>
      </w:r>
      <w:proofErr w:type="spellEnd"/>
      <w:r>
        <w:rPr>
          <w:rStyle w:val="c17"/>
          <w:rFonts w:ascii="Domine" w:hAnsi="Domine"/>
          <w:color w:val="000000"/>
        </w:rPr>
        <w:t>, -ин, по падежам (первое представление).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Зависимость падежа имени прилагательного от формы падежа имени существительного.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Начальная форма имени прилагательного.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Морфологический разбор имени прилагательного.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Местоимение.</w:t>
      </w:r>
      <w:r>
        <w:rPr>
          <w:rStyle w:val="c17"/>
          <w:rFonts w:ascii="Domine" w:hAnsi="Domine"/>
          <w:color w:val="000000"/>
        </w:rPr>
        <w:t> Личные местоимения 1-го, 2-го, 3-го лица.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Личные местоимения единственного и множественного числа.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Род местоимений 3-го лица единственного числа. Изменение личных местоимений 3-го лица в единственном числе по родам.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Морфологический разбор местоимений.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Глагол.</w:t>
      </w:r>
      <w:r>
        <w:rPr>
          <w:rStyle w:val="c17"/>
          <w:rFonts w:ascii="Domine" w:hAnsi="Domine"/>
          <w:color w:val="000000"/>
        </w:rPr>
        <w:t> Значение и употребление в речи. Изменение глаголов по числам.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Начальная (неопределённая) форма глагола.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Глагольные вопросы что делать? и что сделать?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глаголов по временам.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Род глаголов в прошедшем времени. Родовые окончания глаголов (-a, -o).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частицы не c глаголами.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Морфологический разбор глагола.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Подробное изложение по самостоятельно составленному плану, по опорным словам. Письмо по памяти.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устного рассказа по серии картин.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Сочинение по репродукции картины.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текста-описания растения в научном стиле.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Сопоставление содержания и выразительных средств в искусствоведческом тексте и в репродукции картины.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 xml:space="preserve">Составление текста-описания o </w:t>
      </w:r>
      <w:proofErr w:type="gramStart"/>
      <w:r>
        <w:rPr>
          <w:rStyle w:val="c17"/>
          <w:rFonts w:ascii="Domine" w:hAnsi="Domine"/>
          <w:color w:val="000000"/>
        </w:rPr>
        <w:t>животном</w:t>
      </w:r>
      <w:proofErr w:type="gramEnd"/>
      <w:r>
        <w:rPr>
          <w:rStyle w:val="c17"/>
          <w:rFonts w:ascii="Domine" w:hAnsi="Domine"/>
          <w:color w:val="000000"/>
        </w:rPr>
        <w:t xml:space="preserve"> по личным наблюдениям.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сочинения-отзыва по репродукции картины.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письма.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текста по сюжетным рисункам.</w:t>
      </w:r>
    </w:p>
    <w:p w:rsidR="00F83512" w:rsidRDefault="00F83512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предложений c нарушенным порядком слов.</w:t>
      </w:r>
    </w:p>
    <w:p w:rsidR="00F83512" w:rsidRDefault="00711AF4" w:rsidP="00F83512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>Повторение</w:t>
      </w:r>
      <w:r w:rsidR="00677AC8">
        <w:rPr>
          <w:rStyle w:val="c21"/>
          <w:rFonts w:ascii="Domine" w:hAnsi="Domine"/>
          <w:b/>
          <w:bCs/>
          <w:color w:val="000000"/>
        </w:rPr>
        <w:t xml:space="preserve"> (</w:t>
      </w:r>
      <w:r w:rsidR="00E169B5">
        <w:rPr>
          <w:rStyle w:val="c21"/>
          <w:rFonts w:ascii="Domine" w:hAnsi="Domine"/>
          <w:b/>
          <w:bCs/>
          <w:color w:val="000000"/>
        </w:rPr>
        <w:t>5</w:t>
      </w:r>
      <w:r w:rsidR="00677AC8">
        <w:rPr>
          <w:rStyle w:val="c21"/>
          <w:rFonts w:ascii="Domine" w:hAnsi="Domine"/>
          <w:b/>
          <w:bCs/>
          <w:color w:val="000000"/>
        </w:rPr>
        <w:t xml:space="preserve"> ч)</w:t>
      </w:r>
      <w:r w:rsidR="00F83512">
        <w:rPr>
          <w:rStyle w:val="c21"/>
          <w:rFonts w:ascii="Domine" w:hAnsi="Domine"/>
          <w:b/>
          <w:bCs/>
          <w:color w:val="000000"/>
        </w:rPr>
        <w:t>.</w:t>
      </w:r>
    </w:p>
    <w:p w:rsidR="005B699F" w:rsidRDefault="005B699F" w:rsidP="005B699F">
      <w:pPr>
        <w:shd w:val="clear" w:color="auto" w:fill="FFFFFF"/>
        <w:ind w:firstLine="709"/>
        <w:contextualSpacing/>
        <w:jc w:val="center"/>
        <w:rPr>
          <w:rStyle w:val="af3"/>
          <w:rFonts w:ascii="Arial" w:hAnsi="Arial" w:cs="Arial"/>
          <w:b/>
          <w:sz w:val="26"/>
          <w:szCs w:val="26"/>
        </w:rPr>
      </w:pPr>
    </w:p>
    <w:p w:rsidR="001F54B2" w:rsidRDefault="001F54B2" w:rsidP="00E169B5">
      <w:pPr>
        <w:shd w:val="clear" w:color="auto" w:fill="FFFFFF"/>
        <w:contextualSpacing/>
        <w:rPr>
          <w:rStyle w:val="af3"/>
          <w:rFonts w:ascii="Arial" w:hAnsi="Arial" w:cs="Arial"/>
          <w:b/>
          <w:sz w:val="26"/>
          <w:szCs w:val="26"/>
        </w:rPr>
      </w:pPr>
    </w:p>
    <w:p w:rsidR="005B699F" w:rsidRPr="001F54B2" w:rsidRDefault="005B699F" w:rsidP="005B699F">
      <w:pPr>
        <w:shd w:val="clear" w:color="auto" w:fill="FFFFFF"/>
        <w:ind w:firstLine="709"/>
        <w:contextualSpacing/>
        <w:jc w:val="center"/>
        <w:rPr>
          <w:rStyle w:val="af3"/>
          <w:b/>
          <w:i w:val="0"/>
          <w:sz w:val="28"/>
          <w:szCs w:val="28"/>
        </w:rPr>
      </w:pPr>
      <w:r w:rsidRPr="001F54B2">
        <w:rPr>
          <w:rStyle w:val="af3"/>
          <w:b/>
          <w:i w:val="0"/>
          <w:sz w:val="28"/>
          <w:szCs w:val="28"/>
        </w:rPr>
        <w:t>Тематический план</w:t>
      </w:r>
    </w:p>
    <w:p w:rsidR="005B699F" w:rsidRPr="006B0522" w:rsidRDefault="005B699F" w:rsidP="005B699F">
      <w:pPr>
        <w:shd w:val="clear" w:color="auto" w:fill="FFFFFF"/>
        <w:ind w:firstLine="709"/>
        <w:contextualSpacing/>
        <w:jc w:val="center"/>
        <w:rPr>
          <w:rStyle w:val="af3"/>
          <w:rFonts w:ascii="Arial" w:hAnsi="Arial" w:cs="Arial"/>
          <w:b/>
          <w:i w:val="0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5778"/>
        <w:gridCol w:w="2410"/>
      </w:tblGrid>
      <w:tr w:rsidR="005B699F" w:rsidRPr="005D29C4" w:rsidTr="004144FA">
        <w:tc>
          <w:tcPr>
            <w:tcW w:w="1276" w:type="dxa"/>
            <w:vAlign w:val="center"/>
          </w:tcPr>
          <w:p w:rsidR="005B699F" w:rsidRPr="001F54B2" w:rsidRDefault="005B699F" w:rsidP="001F54B2">
            <w:pPr>
              <w:pStyle w:val="af4"/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5B699F" w:rsidRPr="001F54B2" w:rsidRDefault="005B699F" w:rsidP="001F54B2">
            <w:pPr>
              <w:pStyle w:val="af4"/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1F54B2"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F54B2"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778" w:type="dxa"/>
            <w:vAlign w:val="center"/>
          </w:tcPr>
          <w:p w:rsidR="005B699F" w:rsidRPr="001F54B2" w:rsidRDefault="005B699F" w:rsidP="001F54B2">
            <w:pPr>
              <w:pStyle w:val="af4"/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2410" w:type="dxa"/>
            <w:vAlign w:val="center"/>
          </w:tcPr>
          <w:p w:rsidR="005B699F" w:rsidRPr="001F54B2" w:rsidRDefault="004144FA" w:rsidP="001F54B2">
            <w:pPr>
              <w:pStyle w:val="af4"/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</w:t>
            </w:r>
            <w:r w:rsidR="005B699F" w:rsidRPr="001F54B2"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во </w:t>
            </w:r>
            <w:r w:rsidRPr="001F54B2"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</w:t>
            </w:r>
            <w:r w:rsidR="005B699F" w:rsidRPr="001F54B2">
              <w:rPr>
                <w:rStyle w:val="19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</w:tr>
      <w:tr w:rsidR="005B699F" w:rsidRPr="005D29C4" w:rsidTr="004144FA">
        <w:trPr>
          <w:trHeight w:val="471"/>
        </w:trPr>
        <w:tc>
          <w:tcPr>
            <w:tcW w:w="1276" w:type="dxa"/>
            <w:vAlign w:val="center"/>
          </w:tcPr>
          <w:p w:rsidR="005B699F" w:rsidRPr="001F54B2" w:rsidRDefault="005B699F" w:rsidP="001F54B2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778" w:type="dxa"/>
            <w:vAlign w:val="center"/>
          </w:tcPr>
          <w:p w:rsidR="005B699F" w:rsidRPr="001F54B2" w:rsidRDefault="005B699F" w:rsidP="001F54B2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Язык и речь</w:t>
            </w:r>
          </w:p>
        </w:tc>
        <w:tc>
          <w:tcPr>
            <w:tcW w:w="2410" w:type="dxa"/>
            <w:vAlign w:val="center"/>
          </w:tcPr>
          <w:p w:rsidR="005B699F" w:rsidRPr="001F54B2" w:rsidRDefault="004B7CAC" w:rsidP="001F54B2">
            <w:pPr>
              <w:pStyle w:val="af4"/>
              <w:rPr>
                <w:rStyle w:val="19"/>
                <w:rFonts w:ascii="Times New Roman" w:hAnsi="Times New Roman" w:cs="Times New Roman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1</w:t>
            </w:r>
            <w:r w:rsidR="004144FA" w:rsidRPr="001F54B2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B699F" w:rsidRPr="005D29C4" w:rsidTr="004144FA">
        <w:tc>
          <w:tcPr>
            <w:tcW w:w="1276" w:type="dxa"/>
            <w:vAlign w:val="center"/>
          </w:tcPr>
          <w:p w:rsidR="005B699F" w:rsidRPr="001F54B2" w:rsidRDefault="005B699F" w:rsidP="001F54B2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778" w:type="dxa"/>
            <w:vAlign w:val="center"/>
          </w:tcPr>
          <w:p w:rsidR="005B699F" w:rsidRPr="001F54B2" w:rsidRDefault="005B699F" w:rsidP="001F54B2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Текст. Предложение. Словосочетание</w:t>
            </w:r>
          </w:p>
        </w:tc>
        <w:tc>
          <w:tcPr>
            <w:tcW w:w="2410" w:type="dxa"/>
            <w:vAlign w:val="center"/>
          </w:tcPr>
          <w:p w:rsidR="005B699F" w:rsidRPr="001F54B2" w:rsidRDefault="004B7CAC" w:rsidP="001F54B2">
            <w:pPr>
              <w:pStyle w:val="af4"/>
              <w:rPr>
                <w:rStyle w:val="19"/>
                <w:rFonts w:ascii="Times New Roman" w:hAnsi="Times New Roman" w:cs="Times New Roman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11</w:t>
            </w:r>
            <w:r w:rsidR="004144FA" w:rsidRPr="001F54B2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B699F" w:rsidRPr="005D29C4" w:rsidTr="004144FA">
        <w:tc>
          <w:tcPr>
            <w:tcW w:w="1276" w:type="dxa"/>
            <w:vAlign w:val="center"/>
          </w:tcPr>
          <w:p w:rsidR="005B699F" w:rsidRPr="001F54B2" w:rsidRDefault="005B699F" w:rsidP="001F54B2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778" w:type="dxa"/>
            <w:vAlign w:val="center"/>
          </w:tcPr>
          <w:p w:rsidR="005B699F" w:rsidRPr="001F54B2" w:rsidRDefault="005B699F" w:rsidP="001F54B2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Слово в языке и речи</w:t>
            </w:r>
          </w:p>
        </w:tc>
        <w:tc>
          <w:tcPr>
            <w:tcW w:w="2410" w:type="dxa"/>
            <w:vAlign w:val="center"/>
          </w:tcPr>
          <w:p w:rsidR="005B699F" w:rsidRPr="001F54B2" w:rsidRDefault="004B7CAC" w:rsidP="001F54B2">
            <w:pPr>
              <w:pStyle w:val="af4"/>
              <w:rPr>
                <w:rStyle w:val="19"/>
                <w:rFonts w:ascii="Times New Roman" w:hAnsi="Times New Roman" w:cs="Times New Roman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15</w:t>
            </w:r>
            <w:r w:rsidR="004144FA" w:rsidRPr="001F54B2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B699F" w:rsidRPr="005D29C4" w:rsidTr="004144FA">
        <w:tc>
          <w:tcPr>
            <w:tcW w:w="1276" w:type="dxa"/>
            <w:vAlign w:val="center"/>
          </w:tcPr>
          <w:p w:rsidR="005B699F" w:rsidRPr="001F54B2" w:rsidRDefault="005B699F" w:rsidP="001F54B2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778" w:type="dxa"/>
            <w:vAlign w:val="center"/>
          </w:tcPr>
          <w:p w:rsidR="005B699F" w:rsidRPr="001F54B2" w:rsidRDefault="005B699F" w:rsidP="001F54B2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2410" w:type="dxa"/>
            <w:vAlign w:val="center"/>
          </w:tcPr>
          <w:p w:rsidR="005B699F" w:rsidRPr="001F54B2" w:rsidRDefault="004B7CAC" w:rsidP="001F54B2">
            <w:pPr>
              <w:pStyle w:val="af4"/>
              <w:rPr>
                <w:rStyle w:val="19"/>
                <w:rFonts w:ascii="Times New Roman" w:hAnsi="Times New Roman" w:cs="Times New Roman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3</w:t>
            </w:r>
            <w:r w:rsidR="005B699F" w:rsidRPr="001F54B2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4</w:t>
            </w:r>
            <w:r w:rsidR="004144FA" w:rsidRPr="001F54B2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B699F" w:rsidRPr="005D29C4" w:rsidTr="004144FA">
        <w:tc>
          <w:tcPr>
            <w:tcW w:w="1276" w:type="dxa"/>
            <w:vAlign w:val="center"/>
          </w:tcPr>
          <w:p w:rsidR="005B699F" w:rsidRPr="001F54B2" w:rsidRDefault="005B699F" w:rsidP="001F54B2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778" w:type="dxa"/>
            <w:vAlign w:val="center"/>
          </w:tcPr>
          <w:p w:rsidR="005B699F" w:rsidRPr="001F54B2" w:rsidRDefault="005B699F" w:rsidP="001F54B2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</w:t>
            </w:r>
          </w:p>
        </w:tc>
        <w:tc>
          <w:tcPr>
            <w:tcW w:w="2410" w:type="dxa"/>
            <w:vAlign w:val="center"/>
          </w:tcPr>
          <w:p w:rsidR="005B699F" w:rsidRPr="001F54B2" w:rsidRDefault="004B7CAC" w:rsidP="001F54B2">
            <w:pPr>
              <w:pStyle w:val="af4"/>
              <w:rPr>
                <w:rStyle w:val="19"/>
                <w:rFonts w:ascii="Times New Roman" w:hAnsi="Times New Roman" w:cs="Times New Roman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63</w:t>
            </w:r>
            <w:r w:rsidR="004144FA" w:rsidRPr="001F54B2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B699F" w:rsidRPr="005D29C4" w:rsidTr="004144FA">
        <w:tc>
          <w:tcPr>
            <w:tcW w:w="1276" w:type="dxa"/>
            <w:vAlign w:val="center"/>
          </w:tcPr>
          <w:p w:rsidR="005B699F" w:rsidRPr="001F54B2" w:rsidRDefault="005B699F" w:rsidP="001F54B2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778" w:type="dxa"/>
            <w:vAlign w:val="center"/>
          </w:tcPr>
          <w:p w:rsidR="005B699F" w:rsidRPr="001F54B2" w:rsidRDefault="005B699F" w:rsidP="001F54B2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2410" w:type="dxa"/>
            <w:vAlign w:val="center"/>
          </w:tcPr>
          <w:p w:rsidR="005B699F" w:rsidRPr="001F54B2" w:rsidRDefault="005D29C2" w:rsidP="001F54B2">
            <w:pPr>
              <w:pStyle w:val="af4"/>
              <w:rPr>
                <w:rStyle w:val="1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"/>
                <w:rFonts w:ascii="Times New Roman" w:hAnsi="Times New Roman" w:cs="Times New Roman"/>
                <w:sz w:val="24"/>
                <w:szCs w:val="24"/>
              </w:rPr>
              <w:t>5</w:t>
            </w:r>
            <w:r w:rsidR="004144FA" w:rsidRPr="001F54B2">
              <w:rPr>
                <w:rStyle w:val="19"/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5B699F" w:rsidRPr="001F54B2" w:rsidTr="004144FA">
        <w:tc>
          <w:tcPr>
            <w:tcW w:w="1276" w:type="dxa"/>
            <w:vAlign w:val="center"/>
          </w:tcPr>
          <w:p w:rsidR="005B699F" w:rsidRPr="001F54B2" w:rsidRDefault="005B699F" w:rsidP="001F54B2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78" w:type="dxa"/>
            <w:vAlign w:val="center"/>
          </w:tcPr>
          <w:p w:rsidR="005B699F" w:rsidRPr="001F54B2" w:rsidRDefault="005B699F" w:rsidP="001F54B2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4144FA" w:rsidRPr="001F54B2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410" w:type="dxa"/>
            <w:vAlign w:val="center"/>
          </w:tcPr>
          <w:p w:rsidR="005B699F" w:rsidRPr="001F54B2" w:rsidRDefault="001F54B2" w:rsidP="001F54B2">
            <w:pPr>
              <w:pStyle w:val="af4"/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4B2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 w:rsidR="005B699F" w:rsidRPr="001F54B2">
              <w:rPr>
                <w:rStyle w:val="19"/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</w:p>
        </w:tc>
      </w:tr>
    </w:tbl>
    <w:p w:rsidR="005D29C2" w:rsidRDefault="005D29C2" w:rsidP="009265C6">
      <w:pPr>
        <w:suppressAutoHyphens w:val="0"/>
        <w:contextualSpacing/>
        <w:rPr>
          <w:i/>
          <w:lang w:eastAsia="ru-RU"/>
        </w:rPr>
      </w:pPr>
    </w:p>
    <w:p w:rsidR="009265C6" w:rsidRPr="009265C6" w:rsidRDefault="009265C6" w:rsidP="009265C6">
      <w:pPr>
        <w:suppressAutoHyphens w:val="0"/>
        <w:contextualSpacing/>
        <w:rPr>
          <w:i/>
          <w:lang w:eastAsia="ru-RU"/>
        </w:rPr>
      </w:pPr>
      <w:r w:rsidRPr="009265C6">
        <w:rPr>
          <w:i/>
          <w:lang w:eastAsia="ru-RU"/>
        </w:rPr>
        <w:lastRenderedPageBreak/>
        <w:t>Условные обозначения:</w:t>
      </w:r>
    </w:p>
    <w:p w:rsidR="009265C6" w:rsidRPr="009265C6" w:rsidRDefault="009265C6" w:rsidP="009265C6">
      <w:pPr>
        <w:suppressAutoHyphens w:val="0"/>
        <w:contextualSpacing/>
        <w:rPr>
          <w:lang w:eastAsia="ru-RU"/>
        </w:rPr>
      </w:pPr>
      <w:r w:rsidRPr="009265C6">
        <w:rPr>
          <w:lang w:eastAsia="ru-RU"/>
        </w:rPr>
        <w:t>УОН</w:t>
      </w:r>
      <w:proofErr w:type="gramStart"/>
      <w:r w:rsidRPr="009265C6">
        <w:rPr>
          <w:lang w:eastAsia="ru-RU"/>
        </w:rPr>
        <w:t>М-</w:t>
      </w:r>
      <w:proofErr w:type="gramEnd"/>
      <w:r w:rsidRPr="009265C6">
        <w:rPr>
          <w:lang w:eastAsia="ru-RU"/>
        </w:rPr>
        <w:t xml:space="preserve"> урок ознакомления с новым материалом</w:t>
      </w:r>
    </w:p>
    <w:p w:rsidR="009265C6" w:rsidRPr="009265C6" w:rsidRDefault="009265C6" w:rsidP="009265C6">
      <w:pPr>
        <w:suppressAutoHyphens w:val="0"/>
        <w:contextualSpacing/>
        <w:rPr>
          <w:lang w:eastAsia="ru-RU"/>
        </w:rPr>
      </w:pPr>
      <w:proofErr w:type="spellStart"/>
      <w:r w:rsidRPr="009265C6">
        <w:rPr>
          <w:lang w:eastAsia="ru-RU"/>
        </w:rPr>
        <w:t>УРУиН</w:t>
      </w:r>
      <w:proofErr w:type="spellEnd"/>
      <w:r w:rsidRPr="009265C6">
        <w:rPr>
          <w:lang w:eastAsia="ru-RU"/>
        </w:rPr>
        <w:t xml:space="preserve"> – урок развития умений и навыков</w:t>
      </w:r>
    </w:p>
    <w:p w:rsidR="009265C6" w:rsidRPr="009265C6" w:rsidRDefault="009265C6" w:rsidP="009265C6">
      <w:pPr>
        <w:suppressAutoHyphens w:val="0"/>
        <w:contextualSpacing/>
        <w:rPr>
          <w:lang w:eastAsia="ru-RU"/>
        </w:rPr>
      </w:pPr>
      <w:proofErr w:type="spellStart"/>
      <w:r w:rsidRPr="009265C6">
        <w:rPr>
          <w:lang w:eastAsia="ru-RU"/>
        </w:rPr>
        <w:t>УОиСЗ</w:t>
      </w:r>
      <w:proofErr w:type="spellEnd"/>
      <w:r w:rsidRPr="009265C6">
        <w:rPr>
          <w:lang w:eastAsia="ru-RU"/>
        </w:rPr>
        <w:t xml:space="preserve"> – урок обобщения и систематизации знаний</w:t>
      </w:r>
    </w:p>
    <w:p w:rsidR="00B8369D" w:rsidRDefault="009265C6" w:rsidP="00B8369D">
      <w:pPr>
        <w:suppressAutoHyphens w:val="0"/>
        <w:contextualSpacing/>
        <w:outlineLvl w:val="0"/>
        <w:rPr>
          <w:b/>
          <w:lang w:eastAsia="ru-RU"/>
        </w:rPr>
      </w:pPr>
      <w:proofErr w:type="gramStart"/>
      <w:r w:rsidRPr="009265C6">
        <w:rPr>
          <w:lang w:eastAsia="ru-RU"/>
        </w:rPr>
        <w:t>КЗ</w:t>
      </w:r>
      <w:proofErr w:type="gramEnd"/>
      <w:r w:rsidRPr="009265C6">
        <w:rPr>
          <w:lang w:eastAsia="ru-RU"/>
        </w:rPr>
        <w:t xml:space="preserve"> – урок контроля знаний</w:t>
      </w:r>
    </w:p>
    <w:p w:rsidR="00B8369D" w:rsidRPr="00B8369D" w:rsidRDefault="00B8369D" w:rsidP="00B8369D">
      <w:pPr>
        <w:suppressAutoHyphens w:val="0"/>
        <w:contextualSpacing/>
        <w:outlineLvl w:val="0"/>
        <w:rPr>
          <w:lang w:eastAsia="ru-RU"/>
        </w:rPr>
      </w:pPr>
      <w:r w:rsidRPr="00B8369D">
        <w:rPr>
          <w:lang w:eastAsia="ru-RU"/>
        </w:rPr>
        <w:t>УРР - урок развития речи</w:t>
      </w:r>
    </w:p>
    <w:p w:rsidR="00117C17" w:rsidRDefault="00117C17" w:rsidP="00247E4F">
      <w:pPr>
        <w:rPr>
          <w:lang w:eastAsia="ru-RU"/>
        </w:rPr>
      </w:pPr>
    </w:p>
    <w:p w:rsidR="00247E4F" w:rsidRDefault="00247E4F" w:rsidP="00247E4F">
      <w:pPr>
        <w:rPr>
          <w:b/>
        </w:rPr>
      </w:pPr>
    </w:p>
    <w:p w:rsidR="005D0FB7" w:rsidRDefault="00E928F2" w:rsidP="005D0F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 – тематическое планирование</w:t>
      </w:r>
      <w:proofErr w:type="gramStart"/>
      <w:r w:rsidR="001F54B2">
        <w:rPr>
          <w:b/>
          <w:sz w:val="28"/>
          <w:szCs w:val="28"/>
        </w:rPr>
        <w:t xml:space="preserve">( </w:t>
      </w:r>
      <w:proofErr w:type="gramEnd"/>
      <w:r w:rsidR="001F54B2">
        <w:rPr>
          <w:b/>
          <w:sz w:val="28"/>
          <w:szCs w:val="28"/>
        </w:rPr>
        <w:t>129 ч)</w:t>
      </w:r>
    </w:p>
    <w:p w:rsidR="005D0FB7" w:rsidRPr="005E7432" w:rsidRDefault="005D0FB7" w:rsidP="005D0FB7">
      <w:pPr>
        <w:jc w:val="center"/>
        <w:rPr>
          <w:b/>
          <w:sz w:val="28"/>
          <w:szCs w:val="28"/>
        </w:rPr>
      </w:pPr>
    </w:p>
    <w:tbl>
      <w:tblPr>
        <w:tblW w:w="1488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4253"/>
        <w:gridCol w:w="1134"/>
        <w:gridCol w:w="1701"/>
        <w:gridCol w:w="992"/>
        <w:gridCol w:w="850"/>
        <w:gridCol w:w="2126"/>
        <w:gridCol w:w="992"/>
        <w:gridCol w:w="992"/>
        <w:gridCol w:w="992"/>
      </w:tblGrid>
      <w:tr w:rsidR="00711AF4" w:rsidRPr="00B97009" w:rsidTr="00711AF4">
        <w:trPr>
          <w:gridAfter w:val="4"/>
          <w:wAfter w:w="5102" w:type="dxa"/>
          <w:cantSplit/>
          <w:trHeight w:hRule="exact" w:val="287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97009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711AF4" w:rsidRPr="00B97009" w:rsidTr="00711AF4">
        <w:trPr>
          <w:gridAfter w:val="4"/>
          <w:wAfter w:w="5102" w:type="dxa"/>
          <w:cantSplit/>
          <w:trHeight w:val="14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1AF4" w:rsidRPr="00B97009" w:rsidRDefault="00C2110D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711AF4" w:rsidRPr="00B97009">
              <w:rPr>
                <w:rFonts w:ascii="Times New Roman" w:hAnsi="Times New Roman"/>
                <w:sz w:val="24"/>
                <w:szCs w:val="24"/>
              </w:rPr>
              <w:t>акт</w:t>
            </w:r>
          </w:p>
        </w:tc>
      </w:tr>
      <w:tr w:rsidR="00DB1047" w:rsidRPr="00B97009" w:rsidTr="005B699F">
        <w:trPr>
          <w:gridAfter w:val="4"/>
          <w:wAfter w:w="5102" w:type="dxa"/>
          <w:cantSplit/>
          <w:trHeight w:val="145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1047" w:rsidRPr="00B97009" w:rsidRDefault="00DB1047" w:rsidP="00B97009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009">
              <w:rPr>
                <w:rFonts w:ascii="Times New Roman" w:hAnsi="Times New Roman"/>
                <w:b/>
                <w:sz w:val="24"/>
                <w:szCs w:val="24"/>
              </w:rPr>
              <w:t>«Язык и речь</w:t>
            </w:r>
            <w:r w:rsidR="0086188A">
              <w:rPr>
                <w:rFonts w:ascii="Times New Roman" w:hAnsi="Times New Roman"/>
                <w:b/>
                <w:sz w:val="24"/>
                <w:szCs w:val="24"/>
              </w:rPr>
              <w:t>» (1</w:t>
            </w:r>
            <w:r w:rsidR="00B97009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711AF4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1AF4" w:rsidRPr="00B97009" w:rsidRDefault="00B97009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Виды речи</w:t>
            </w:r>
            <w:r w:rsidR="0086188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6188A" w:rsidRPr="00B97009">
              <w:rPr>
                <w:rFonts w:ascii="Times New Roman" w:hAnsi="Times New Roman"/>
                <w:sz w:val="24"/>
                <w:szCs w:val="24"/>
              </w:rPr>
              <w:t>Для чего нужен язык?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EF7C25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C10DC" w:rsidRPr="00B97009" w:rsidTr="005B699F">
        <w:trPr>
          <w:trHeight w:val="145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0DC" w:rsidRPr="00B97009" w:rsidRDefault="00BC10DC" w:rsidP="00B97009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009">
              <w:rPr>
                <w:rFonts w:ascii="Times New Roman" w:hAnsi="Times New Roman"/>
                <w:b/>
                <w:sz w:val="24"/>
                <w:szCs w:val="24"/>
              </w:rPr>
              <w:t xml:space="preserve">«Текст, предложение, словосочетание» </w:t>
            </w:r>
            <w:r w:rsidR="005C04DC">
              <w:rPr>
                <w:rFonts w:ascii="Times New Roman" w:hAnsi="Times New Roman"/>
                <w:b/>
                <w:sz w:val="24"/>
                <w:szCs w:val="24"/>
              </w:rPr>
              <w:t>(11</w:t>
            </w:r>
            <w:r w:rsidR="00B97009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2126" w:type="dxa"/>
          </w:tcPr>
          <w:p w:rsidR="00BC10DC" w:rsidRPr="00B97009" w:rsidRDefault="00BC10DC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10DC" w:rsidRPr="00B97009" w:rsidRDefault="00BC10DC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10DC" w:rsidRPr="00B97009" w:rsidRDefault="00BC10DC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10DC" w:rsidRPr="00B97009" w:rsidRDefault="00BC10DC" w:rsidP="00B97009">
            <w:pPr>
              <w:pStyle w:val="af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color w:val="000000"/>
                <w:sz w:val="24"/>
                <w:szCs w:val="24"/>
              </w:rPr>
              <w:t>текущ</w:t>
            </w:r>
            <w:proofErr w:type="spellEnd"/>
            <w:r w:rsidRPr="00B9700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11AF4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1AF4" w:rsidRPr="00B97009" w:rsidRDefault="0086188A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текст?</w:t>
            </w:r>
            <w:r w:rsidR="00861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188A" w:rsidRPr="00B97009">
              <w:rPr>
                <w:rFonts w:ascii="Times New Roman" w:hAnsi="Times New Roman"/>
                <w:sz w:val="24"/>
                <w:szCs w:val="24"/>
              </w:rPr>
              <w:t>Какие бывают тексты?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EF7C25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AF4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86188A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86188A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предложение?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>Виды предложений по цели высказывания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EF7C25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AF4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86188A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86188A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Виды предложений по    интонации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EF7C25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AF4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86188A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86188A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обращение?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C2110D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EF7C25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F4" w:rsidRPr="00B97009" w:rsidRDefault="00711AF4" w:rsidP="00B97009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C16D05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882954" w:rsidRDefault="00EF7C25" w:rsidP="00C16D05">
            <w:pPr>
              <w:pStyle w:val="af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8295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Входная контрольная работа. Диктант.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882954" w:rsidRDefault="00EF7C25" w:rsidP="00C16D05">
            <w:pPr>
              <w:pStyle w:val="af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82954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882954" w:rsidRDefault="00EF7C25" w:rsidP="00C16D05">
            <w:pPr>
              <w:pStyle w:val="af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882954">
              <w:rPr>
                <w:rFonts w:ascii="Times New Roman" w:hAnsi="Times New Roman"/>
                <w:color w:val="FF0000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882954" w:rsidRDefault="00EF7C25" w:rsidP="00C16D05">
            <w:pPr>
              <w:pStyle w:val="af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82954">
              <w:rPr>
                <w:rFonts w:ascii="Times New Roman" w:hAnsi="Times New Roman"/>
                <w:color w:val="FF0000"/>
                <w:sz w:val="24"/>
                <w:szCs w:val="24"/>
              </w:rPr>
              <w:t>10.09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C16D05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Главные и второстепенные члены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разборе предложений по членам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Простое и сложное предложение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словосочетание?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C16D05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C16D05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Проверочный диктант по теме  «Предложение»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C16D05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C16D05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Default="0002152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Сочинение по репродукции картины </w:t>
            </w: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В.Д.Поленова</w:t>
            </w:r>
            <w:proofErr w:type="spell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«Золотая осень»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86188A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8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021524" w:rsidRDefault="00021524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21524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F7C25" w:rsidRPr="00B97009" w:rsidTr="00C16D05">
        <w:trPr>
          <w:gridAfter w:val="4"/>
          <w:wAfter w:w="5102" w:type="dxa"/>
          <w:trHeight w:val="137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009">
              <w:rPr>
                <w:rFonts w:ascii="Times New Roman" w:hAnsi="Times New Roman"/>
                <w:b/>
                <w:sz w:val="24"/>
                <w:szCs w:val="24"/>
              </w:rPr>
              <w:t xml:space="preserve">«Слово в языке и речи»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(15 ч)</w:t>
            </w: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определить лексическое значение слова</w:t>
            </w: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?. </w:t>
            </w:r>
            <w:proofErr w:type="gramEnd"/>
            <w:r w:rsidRPr="00B97009">
              <w:rPr>
                <w:rFonts w:ascii="Times New Roman" w:hAnsi="Times New Roman"/>
                <w:sz w:val="24"/>
                <w:szCs w:val="24"/>
              </w:rPr>
              <w:t>Слова однозначные и многозначные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86188A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8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443026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443026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C16D0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Синонимы и антонимы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>Что такое омонимы?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86188A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8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443026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3026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C16D0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Чем словосочетание отличается от слова?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86188A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8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443026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443026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C16D0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фразеологизмы?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86188A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8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443026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443026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C16D0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Подробное изложение после зрительного восприятия текста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1F54B2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Что такое части речи?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1F54B2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Сочинение по картине</w:t>
            </w:r>
            <w:r w:rsidR="00F2350F">
              <w:rPr>
                <w:rFonts w:ascii="Times New Roman" w:hAnsi="Times New Roman"/>
                <w:sz w:val="24"/>
                <w:szCs w:val="24"/>
              </w:rPr>
              <w:t xml:space="preserve"> И.Т. </w:t>
            </w:r>
            <w:proofErr w:type="spellStart"/>
            <w:r w:rsidR="00F2350F">
              <w:rPr>
                <w:rFonts w:ascii="Times New Roman" w:hAnsi="Times New Roman"/>
                <w:sz w:val="24"/>
                <w:szCs w:val="24"/>
              </w:rPr>
              <w:t>Хруц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>кого</w:t>
            </w:r>
            <w:proofErr w:type="spell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«Цветы и плоды»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1F54B2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CD5E14">
        <w:trPr>
          <w:gridAfter w:val="4"/>
          <w:wAfter w:w="5102" w:type="dxa"/>
          <w:trHeight w:val="3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имя числительное?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Какие слова называются однокоренными?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Гласные звуки.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Согласные звуки.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Разделительный мягкий знак (ь).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AC35E3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Проект «Рассказ о слове»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Проверочный диктант по теме «Слово в языке и речи»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5B699F">
        <w:trPr>
          <w:gridAfter w:val="4"/>
          <w:wAfter w:w="5102" w:type="dxa"/>
          <w:trHeight w:val="145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009">
              <w:rPr>
                <w:rFonts w:ascii="Times New Roman" w:hAnsi="Times New Roman"/>
                <w:b/>
                <w:sz w:val="24"/>
                <w:szCs w:val="24"/>
              </w:rPr>
              <w:t xml:space="preserve">«Состав слова»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(3</w:t>
            </w:r>
            <w:r w:rsidRPr="00B9700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 Работа над ошибками. Что такое корень слова.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найти в слове корень?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7623E7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Что такое окончание?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CD5E14">
        <w:trPr>
          <w:gridAfter w:val="4"/>
          <w:wAfter w:w="5102" w:type="dxa"/>
          <w:trHeight w:val="3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Контрольный диктант  за 1 четверть.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Как найти в слове окончание?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приставка?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найти в слове приставку?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>Значения приставок.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суффикс?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5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найти в слове суффикс?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>Значения суффиксов.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Сочинение по репродукции картины </w:t>
            </w: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А.А.Рылова</w:t>
            </w:r>
            <w:proofErr w:type="spell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«В голубом просторе»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основа слова?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Упражнение в разборе слов по составу. Проект  «Семья слов»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УОиСЗ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3F63DF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F63DF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F7C25" w:rsidRPr="00B97009" w:rsidTr="006C4A14">
        <w:trPr>
          <w:gridAfter w:val="4"/>
          <w:wAfter w:w="5102" w:type="dxa"/>
          <w:trHeight w:val="2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Обучающее изложение.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Проверочная работа  по теме «Состав слова».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В каких значимых частях слова есть орфограммы?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слов с безударными гласными в корне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0A1541">
        <w:trPr>
          <w:gridAfter w:val="4"/>
          <w:wAfter w:w="5102" w:type="dxa"/>
          <w:trHeight w:val="5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слов с двум</w:t>
            </w:r>
            <w:r>
              <w:rPr>
                <w:rFonts w:ascii="Times New Roman" w:hAnsi="Times New Roman"/>
                <w:sz w:val="24"/>
                <w:szCs w:val="24"/>
              </w:rPr>
              <w:t>я безударными гласными в корне.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Написание слов с проверяемыми и непроверяемыми безударными гласными.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слов с глухими и звонкими согласными в корне.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написании слов с парными по глухости-звонкости согласными в корне.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D21540">
        <w:trPr>
          <w:gridAfter w:val="4"/>
          <w:wAfter w:w="5102" w:type="dxa"/>
          <w:trHeight w:val="59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Составление текста по  сюжетному рисунку.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Правило проверки написания слов с непроизносимым согласным в корне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B7B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Упражнение в написании слов </w:t>
            </w: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4B7B" w:rsidRDefault="00224B7B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непроизносимым согласным в корне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Правописание слов </w:t>
            </w: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удвоенными согласными. Словарный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Сочинение по репродукции кар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В.М.Васнецова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«Снегурочка».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Правописание суффиксов и приставок.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Контрольное списывание.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3F63DF" w:rsidRDefault="003F63DF" w:rsidP="003F63DF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3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слов с приставками и предлогами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Итоговый контрольный диктант за 2 четверть.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Правописание слов с разделительным твердым знаком.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написании слов с твёрдым знаком.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6E3F73">
        <w:trPr>
          <w:gridAfter w:val="4"/>
          <w:wAfter w:w="5102" w:type="dxa"/>
          <w:trHeight w:val="9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написании слов с твёрдым знаком. Проект  «Составляем орфографический словарь»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F7C25" w:rsidRPr="00B97009" w:rsidTr="006E3F73">
        <w:trPr>
          <w:gridAfter w:val="4"/>
          <w:wAfter w:w="5102" w:type="dxa"/>
          <w:trHeight w:val="2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ab/>
            </w:r>
            <w:r w:rsidRPr="00B9700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24.12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F7C25" w:rsidRPr="00B97009" w:rsidTr="00B97009">
        <w:trPr>
          <w:trHeight w:val="429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009">
              <w:rPr>
                <w:rFonts w:ascii="Times New Roman" w:hAnsi="Times New Roman"/>
                <w:b/>
                <w:sz w:val="24"/>
                <w:szCs w:val="24"/>
              </w:rPr>
              <w:t xml:space="preserve">«Части речи»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(63 ч)</w:t>
            </w:r>
          </w:p>
        </w:tc>
        <w:tc>
          <w:tcPr>
            <w:tcW w:w="2126" w:type="dxa"/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color w:val="000000"/>
                <w:sz w:val="24"/>
                <w:szCs w:val="24"/>
              </w:rPr>
              <w:t>текущ</w:t>
            </w:r>
            <w:proofErr w:type="spellEnd"/>
            <w:r w:rsidRPr="00B9700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EF7C25" w:rsidRPr="00B97009" w:rsidTr="00B97009">
        <w:trPr>
          <w:gridAfter w:val="4"/>
          <w:wAfter w:w="5102" w:type="dxa"/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части речи?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4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обозначает имя существительное?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Одушевленные и неодушевленные имена существительные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Изложение повествовательного текста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Собственные и нарицательные имена существительные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Собственные и нарицательные имена существительные. Проект «Тайна имени»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Изменение имен существительных по числам.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определить род имён существительных?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Определение рода имен существительных.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общего рода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Мягкий знак на конце имен существительных после шипящих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написании имен существительных, оканчивающихся на шипящий.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Проверочный диктант  по теме «Имя существительное»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Работа над ошибками. Что такое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склонение имён существительных?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3F63DF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3F63DF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склонении и определении падежей имен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877995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склонении и определении падежей имен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lef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253" w:type="dxa"/>
            <w:tcBorders>
              <w:lef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Сочинение по репродукции картины И.Я. </w:t>
            </w: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Билибина</w:t>
            </w:r>
            <w:proofErr w:type="spell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 «Иван-царевич и лягушка-квакушка»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Именительный падеж имен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Родительный падеж имен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Дательный падеж имен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Винительный падеж имен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распознавании изученных  падежей имен существительных.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3F63DF" w:rsidP="003F63DF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Творительный падеж  имен  существительных.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Предложный падеж имен существительных.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Подробное изложение повествовательного текста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Обобщение знаний  о  падежах имен существительных. Проект   «Зимняя страничка»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Сочинение по репродукции картины К.Ф. </w:t>
            </w: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Юона</w:t>
            </w:r>
            <w:proofErr w:type="spell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 «Конец зимы»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Диктант по теме «Склонение имен существительных»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определить имена прилагательные</w:t>
            </w: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?.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AB12E5">
        <w:trPr>
          <w:gridAfter w:val="4"/>
          <w:wAfter w:w="5102" w:type="dxa"/>
          <w:trHeight w:val="2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Связь имен прилагательных с именами существительными. Сложные имена прилагательные.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Роль имен прилагательных в тексте.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70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Текст - описание. Научный стиль.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Отзыв по картине М.А. Врубеля «Царевна </w:t>
            </w: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-л</w:t>
            </w:r>
            <w:proofErr w:type="gramEnd"/>
            <w:r w:rsidRPr="00B97009">
              <w:rPr>
                <w:rFonts w:ascii="Times New Roman" w:hAnsi="Times New Roman"/>
                <w:sz w:val="24"/>
                <w:szCs w:val="24"/>
              </w:rPr>
              <w:t>ебедь»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Род имён прилагательных.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Изменение имен прилагательных по родам.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родовых окончаний имен прилагательных.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C25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Число имён прилагательных.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3F63DF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5" w:rsidRPr="00B97009" w:rsidRDefault="00EF7C25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680A92">
            <w:pPr>
              <w:pStyle w:val="af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Контрольный диктант за 3 четверть.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680A92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680A9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680A9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F331B3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Изменение имен прилагательным по падежам.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680A9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определении падежа имен прилагательных.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Обобщение знаний об имени прилагательном. Проект  «Имена прилагательные в загадках»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Сочинение-отзы</w:t>
            </w: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по репродукции картины </w:t>
            </w: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В.А.Серова</w:t>
            </w:r>
            <w:proofErr w:type="spell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«Девочка с персиками»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Default="00F331B3" w:rsidP="00F331B3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680A9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680A92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680A9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Личные местоимения третьего лица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Обобщение знаний о местоимении. Контрольное списывание.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Ознакомление с особенностями текста-письма </w:t>
            </w:r>
            <w:r w:rsidRPr="00B97009">
              <w:rPr>
                <w:rFonts w:ascii="Times New Roman" w:hAnsi="Times New Roman"/>
                <w:color w:val="FF0000"/>
                <w:sz w:val="24"/>
                <w:szCs w:val="24"/>
              </w:rPr>
              <w:t>с. 97 упр.168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обозначает глагол?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Составление рассказа по сюжетным картинкам.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Неопределённая форма глаголов.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распознавании глаголов в неопределенной форме.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Число глаголов.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распознавании глаголов единственного и множественного числа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Времена глаголов.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Упражнения в определении времени глагола.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Род глаголов в прошедшем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Упражнение в определении рода глагола в прошедшем времени.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Pr="00B9700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 xml:space="preserve"> с глаголами.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Pr="00B9700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 xml:space="preserve"> с глаголами.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Обобщение знаний о глаголе.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Диктант по теме «Глагол».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 деформированного повествовательного текста.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Составление текста по рисунку.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5B699F">
        <w:trPr>
          <w:trHeight w:val="145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7009">
              <w:rPr>
                <w:rFonts w:ascii="Times New Roman" w:hAnsi="Times New Roman"/>
                <w:b/>
                <w:sz w:val="24"/>
                <w:szCs w:val="24"/>
              </w:rPr>
              <w:t xml:space="preserve">«Повторение» </w:t>
            </w:r>
            <w:r w:rsidR="005D29C2">
              <w:rPr>
                <w:rFonts w:ascii="Times New Roman" w:hAnsi="Times New Roman"/>
                <w:b/>
                <w:sz w:val="24"/>
                <w:szCs w:val="24"/>
              </w:rPr>
              <w:t>(5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2126" w:type="dxa"/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color w:val="000000"/>
                <w:sz w:val="24"/>
                <w:szCs w:val="24"/>
              </w:rPr>
              <w:t>текущ</w:t>
            </w:r>
            <w:proofErr w:type="spellEnd"/>
            <w:r w:rsidRPr="00B9700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5D29C2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о слове, предложении.</w:t>
            </w:r>
            <w:r w:rsidR="005D29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Части речи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5D29C2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Контрольный диктант за год.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5D29C2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Контрольное списывание.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5D29C2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711AF4">
        <w:trPr>
          <w:gridAfter w:val="4"/>
          <w:wAfter w:w="5102" w:type="dxa"/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5D29C2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Работа над ошибками. Однокоренные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5D29C2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1B3" w:rsidRPr="00B97009" w:rsidTr="009941E9">
        <w:trPr>
          <w:gridAfter w:val="4"/>
          <w:wAfter w:w="5102" w:type="dxa"/>
          <w:trHeight w:val="1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5D29C2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Повторение </w:t>
            </w:r>
            <w:proofErr w:type="gramStart"/>
            <w:r w:rsidRPr="00B970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изученного</w:t>
            </w:r>
            <w:proofErr w:type="gramEnd"/>
            <w:r w:rsidRPr="00B970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за год.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5D29C2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B3" w:rsidRPr="00B97009" w:rsidRDefault="00F331B3" w:rsidP="0086188A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0FB7" w:rsidRPr="00B97009" w:rsidRDefault="005D0FB7" w:rsidP="00B97009">
      <w:pPr>
        <w:pStyle w:val="af4"/>
        <w:rPr>
          <w:rFonts w:ascii="Times New Roman" w:hAnsi="Times New Roman"/>
          <w:sz w:val="24"/>
          <w:szCs w:val="24"/>
        </w:rPr>
      </w:pPr>
      <w:r w:rsidRPr="00B97009">
        <w:rPr>
          <w:rFonts w:ascii="Times New Roman" w:hAnsi="Times New Roman"/>
          <w:sz w:val="24"/>
          <w:szCs w:val="24"/>
        </w:rPr>
        <w:tab/>
      </w:r>
      <w:r w:rsidRPr="00B97009">
        <w:rPr>
          <w:rFonts w:ascii="Times New Roman" w:hAnsi="Times New Roman"/>
          <w:sz w:val="24"/>
          <w:szCs w:val="24"/>
        </w:rPr>
        <w:tab/>
      </w:r>
      <w:r w:rsidRPr="00B97009">
        <w:rPr>
          <w:rFonts w:ascii="Times New Roman" w:hAnsi="Times New Roman"/>
          <w:sz w:val="24"/>
          <w:szCs w:val="24"/>
        </w:rPr>
        <w:tab/>
      </w:r>
      <w:r w:rsidRPr="00B97009">
        <w:rPr>
          <w:rFonts w:ascii="Times New Roman" w:hAnsi="Times New Roman"/>
          <w:sz w:val="24"/>
          <w:szCs w:val="24"/>
        </w:rPr>
        <w:tab/>
      </w:r>
    </w:p>
    <w:p w:rsidR="005D0FB7" w:rsidRPr="006676BD" w:rsidRDefault="005D0FB7" w:rsidP="005D0FB7">
      <w:pPr>
        <w:jc w:val="center"/>
        <w:rPr>
          <w:sz w:val="20"/>
          <w:szCs w:val="20"/>
        </w:rPr>
      </w:pPr>
    </w:p>
    <w:p w:rsidR="005D0FB7" w:rsidRDefault="005D0FB7" w:rsidP="005D0FB7">
      <w:pPr>
        <w:rPr>
          <w:sz w:val="20"/>
          <w:szCs w:val="20"/>
        </w:rPr>
      </w:pPr>
    </w:p>
    <w:p w:rsidR="00A3582F" w:rsidRDefault="00A3582F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E56BBD" w:rsidRDefault="00E56BBD" w:rsidP="005D0FB7">
      <w:pPr>
        <w:rPr>
          <w:sz w:val="20"/>
          <w:szCs w:val="20"/>
        </w:rPr>
      </w:pPr>
    </w:p>
    <w:p w:rsidR="00A3582F" w:rsidRDefault="00A3582F" w:rsidP="005D0FB7">
      <w:pPr>
        <w:rPr>
          <w:sz w:val="20"/>
          <w:szCs w:val="20"/>
        </w:rPr>
      </w:pPr>
    </w:p>
    <w:p w:rsidR="00A3582F" w:rsidRDefault="00A3582F" w:rsidP="005D0FB7">
      <w:pPr>
        <w:rPr>
          <w:sz w:val="20"/>
          <w:szCs w:val="20"/>
        </w:rPr>
      </w:pPr>
    </w:p>
    <w:p w:rsidR="007806BA" w:rsidRPr="00117C17" w:rsidRDefault="007806BA" w:rsidP="005D0FB7">
      <w:pPr>
        <w:rPr>
          <w:sz w:val="18"/>
          <w:szCs w:val="20"/>
        </w:rPr>
      </w:pPr>
      <w:bookmarkStart w:id="0" w:name="_GoBack"/>
      <w:bookmarkEnd w:id="0"/>
    </w:p>
    <w:sectPr w:rsidR="007806BA" w:rsidRPr="00117C17" w:rsidSect="001F54B2">
      <w:footerReference w:type="default" r:id="rId9"/>
      <w:pgSz w:w="11906" w:h="16838"/>
      <w:pgMar w:top="1134" w:right="1701" w:bottom="1134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A7B" w:rsidRDefault="005B1A7B" w:rsidP="00117C17">
      <w:r>
        <w:separator/>
      </w:r>
    </w:p>
  </w:endnote>
  <w:endnote w:type="continuationSeparator" w:id="0">
    <w:p w:rsidR="005B1A7B" w:rsidRDefault="005B1A7B" w:rsidP="0011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omin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9091870"/>
      <w:docPartObj>
        <w:docPartGallery w:val="Page Numbers (Bottom of Page)"/>
        <w:docPartUnique/>
      </w:docPartObj>
    </w:sdtPr>
    <w:sdtContent>
      <w:p w:rsidR="00746B87" w:rsidRDefault="00746B8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B7B">
          <w:rPr>
            <w:noProof/>
          </w:rPr>
          <w:t>18</w:t>
        </w:r>
        <w:r>
          <w:fldChar w:fldCharType="end"/>
        </w:r>
      </w:p>
    </w:sdtContent>
  </w:sdt>
  <w:p w:rsidR="00746B87" w:rsidRDefault="00746B8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A7B" w:rsidRDefault="005B1A7B" w:rsidP="00117C17">
      <w:r>
        <w:separator/>
      </w:r>
    </w:p>
  </w:footnote>
  <w:footnote w:type="continuationSeparator" w:id="0">
    <w:p w:rsidR="005B1A7B" w:rsidRDefault="005B1A7B" w:rsidP="00117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E750D9"/>
    <w:multiLevelType w:val="hybridMultilevel"/>
    <w:tmpl w:val="C4A21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EA1E48"/>
    <w:multiLevelType w:val="hybridMultilevel"/>
    <w:tmpl w:val="EC02B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59218F"/>
    <w:multiLevelType w:val="hybridMultilevel"/>
    <w:tmpl w:val="6B8E9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FB5CF4"/>
    <w:multiLevelType w:val="multilevel"/>
    <w:tmpl w:val="721E6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BF678C"/>
    <w:multiLevelType w:val="multilevel"/>
    <w:tmpl w:val="7696D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A30D55"/>
    <w:multiLevelType w:val="hybridMultilevel"/>
    <w:tmpl w:val="697AC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0FB7"/>
    <w:rsid w:val="000000FF"/>
    <w:rsid w:val="00004A51"/>
    <w:rsid w:val="0000579E"/>
    <w:rsid w:val="00006308"/>
    <w:rsid w:val="00021524"/>
    <w:rsid w:val="0003707B"/>
    <w:rsid w:val="0004285F"/>
    <w:rsid w:val="00046D54"/>
    <w:rsid w:val="00046EE8"/>
    <w:rsid w:val="00057270"/>
    <w:rsid w:val="00071EB2"/>
    <w:rsid w:val="00091FF7"/>
    <w:rsid w:val="000A1541"/>
    <w:rsid w:val="000A7B02"/>
    <w:rsid w:val="000F5E5F"/>
    <w:rsid w:val="00111A09"/>
    <w:rsid w:val="00117C17"/>
    <w:rsid w:val="00136BEC"/>
    <w:rsid w:val="00166A47"/>
    <w:rsid w:val="0017141E"/>
    <w:rsid w:val="001A3A7D"/>
    <w:rsid w:val="001C4948"/>
    <w:rsid w:val="001F0359"/>
    <w:rsid w:val="001F54B2"/>
    <w:rsid w:val="002247EB"/>
    <w:rsid w:val="00224B7B"/>
    <w:rsid w:val="00235251"/>
    <w:rsid w:val="00236448"/>
    <w:rsid w:val="00237123"/>
    <w:rsid w:val="00247E4F"/>
    <w:rsid w:val="002766ED"/>
    <w:rsid w:val="002A23A1"/>
    <w:rsid w:val="00300CAA"/>
    <w:rsid w:val="003012A7"/>
    <w:rsid w:val="00312810"/>
    <w:rsid w:val="003839AB"/>
    <w:rsid w:val="003C4903"/>
    <w:rsid w:val="003C573A"/>
    <w:rsid w:val="003F63DF"/>
    <w:rsid w:val="003F6479"/>
    <w:rsid w:val="00412C2A"/>
    <w:rsid w:val="004144FA"/>
    <w:rsid w:val="00442A99"/>
    <w:rsid w:val="00443026"/>
    <w:rsid w:val="00475F0A"/>
    <w:rsid w:val="004848A2"/>
    <w:rsid w:val="004952E6"/>
    <w:rsid w:val="004B7CAC"/>
    <w:rsid w:val="004C3954"/>
    <w:rsid w:val="00571C03"/>
    <w:rsid w:val="00577DBA"/>
    <w:rsid w:val="005802C8"/>
    <w:rsid w:val="005B1A7B"/>
    <w:rsid w:val="005B699F"/>
    <w:rsid w:val="005C04DC"/>
    <w:rsid w:val="005D0FB7"/>
    <w:rsid w:val="005D29C2"/>
    <w:rsid w:val="006056DA"/>
    <w:rsid w:val="006058FC"/>
    <w:rsid w:val="00612151"/>
    <w:rsid w:val="006352A1"/>
    <w:rsid w:val="00673A8A"/>
    <w:rsid w:val="00677AC8"/>
    <w:rsid w:val="00677BB4"/>
    <w:rsid w:val="00680A92"/>
    <w:rsid w:val="006C0484"/>
    <w:rsid w:val="006C4A14"/>
    <w:rsid w:val="006D59B4"/>
    <w:rsid w:val="006E3F73"/>
    <w:rsid w:val="006E6C59"/>
    <w:rsid w:val="00710A0D"/>
    <w:rsid w:val="00710E88"/>
    <w:rsid w:val="00711AF4"/>
    <w:rsid w:val="0072115A"/>
    <w:rsid w:val="00740D53"/>
    <w:rsid w:val="00746B87"/>
    <w:rsid w:val="007623E7"/>
    <w:rsid w:val="007806BA"/>
    <w:rsid w:val="007924E4"/>
    <w:rsid w:val="007C1507"/>
    <w:rsid w:val="007C68BA"/>
    <w:rsid w:val="007D7DBF"/>
    <w:rsid w:val="00806D33"/>
    <w:rsid w:val="0086146F"/>
    <w:rsid w:val="0086188A"/>
    <w:rsid w:val="008742F5"/>
    <w:rsid w:val="00877995"/>
    <w:rsid w:val="00882954"/>
    <w:rsid w:val="00892F15"/>
    <w:rsid w:val="008954D7"/>
    <w:rsid w:val="008D5935"/>
    <w:rsid w:val="008E4B9E"/>
    <w:rsid w:val="009050AA"/>
    <w:rsid w:val="009265C6"/>
    <w:rsid w:val="00930B33"/>
    <w:rsid w:val="00935B5A"/>
    <w:rsid w:val="009372F7"/>
    <w:rsid w:val="0095714C"/>
    <w:rsid w:val="009941E9"/>
    <w:rsid w:val="009B5045"/>
    <w:rsid w:val="00A017D2"/>
    <w:rsid w:val="00A068DA"/>
    <w:rsid w:val="00A06AFD"/>
    <w:rsid w:val="00A3582F"/>
    <w:rsid w:val="00A52C00"/>
    <w:rsid w:val="00A95B5C"/>
    <w:rsid w:val="00AA74FD"/>
    <w:rsid w:val="00AB12E5"/>
    <w:rsid w:val="00AC35E3"/>
    <w:rsid w:val="00AC7F1F"/>
    <w:rsid w:val="00B75948"/>
    <w:rsid w:val="00B8369D"/>
    <w:rsid w:val="00B96DA8"/>
    <w:rsid w:val="00B97009"/>
    <w:rsid w:val="00BA0D73"/>
    <w:rsid w:val="00BB3520"/>
    <w:rsid w:val="00BC10DC"/>
    <w:rsid w:val="00BC33A8"/>
    <w:rsid w:val="00BF264E"/>
    <w:rsid w:val="00BF4428"/>
    <w:rsid w:val="00C053BE"/>
    <w:rsid w:val="00C16D05"/>
    <w:rsid w:val="00C2110D"/>
    <w:rsid w:val="00C2308F"/>
    <w:rsid w:val="00C23BAB"/>
    <w:rsid w:val="00C604E5"/>
    <w:rsid w:val="00C937C1"/>
    <w:rsid w:val="00C944CB"/>
    <w:rsid w:val="00C957B3"/>
    <w:rsid w:val="00CD5E14"/>
    <w:rsid w:val="00CE5D6F"/>
    <w:rsid w:val="00D130AA"/>
    <w:rsid w:val="00D21540"/>
    <w:rsid w:val="00D250F8"/>
    <w:rsid w:val="00D42A7C"/>
    <w:rsid w:val="00D85B71"/>
    <w:rsid w:val="00DB1047"/>
    <w:rsid w:val="00E03F6D"/>
    <w:rsid w:val="00E07D9C"/>
    <w:rsid w:val="00E169B5"/>
    <w:rsid w:val="00E33BA5"/>
    <w:rsid w:val="00E50247"/>
    <w:rsid w:val="00E56ACE"/>
    <w:rsid w:val="00E56BBD"/>
    <w:rsid w:val="00E75F5E"/>
    <w:rsid w:val="00E928F2"/>
    <w:rsid w:val="00EF7C25"/>
    <w:rsid w:val="00F2350F"/>
    <w:rsid w:val="00F24E63"/>
    <w:rsid w:val="00F331B3"/>
    <w:rsid w:val="00F45902"/>
    <w:rsid w:val="00F83512"/>
    <w:rsid w:val="00F92F34"/>
    <w:rsid w:val="00FB1B6B"/>
    <w:rsid w:val="00FB5EEA"/>
    <w:rsid w:val="00FF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F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D0FB7"/>
    <w:pPr>
      <w:keepNext/>
      <w:suppressAutoHyphens w:val="0"/>
      <w:outlineLvl w:val="0"/>
    </w:pPr>
    <w:rPr>
      <w:b/>
      <w:bCs/>
      <w:lang w:eastAsia="ru-RU"/>
    </w:rPr>
  </w:style>
  <w:style w:type="paragraph" w:styleId="2">
    <w:name w:val="heading 2"/>
    <w:basedOn w:val="11"/>
    <w:next w:val="a0"/>
    <w:link w:val="20"/>
    <w:qFormat/>
    <w:rsid w:val="005D0FB7"/>
    <w:pPr>
      <w:numPr>
        <w:ilvl w:val="1"/>
        <w:numId w:val="1"/>
      </w:numPr>
      <w:outlineLvl w:val="1"/>
    </w:pPr>
    <w:rPr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0FB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FB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5D0FB7"/>
    <w:rPr>
      <w:rFonts w:ascii="Arial" w:eastAsia="MS Mincho" w:hAnsi="Arial" w:cs="Tahoma"/>
      <w:b/>
      <w:bCs/>
      <w:i/>
      <w:iCs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uiPriority w:val="9"/>
    <w:semiHidden/>
    <w:rsid w:val="005D0FB7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4">
    <w:name w:val="Основной шрифт абзаца4"/>
    <w:rsid w:val="005D0FB7"/>
  </w:style>
  <w:style w:type="character" w:customStyle="1" w:styleId="3">
    <w:name w:val="Основной шрифт абзаца3"/>
    <w:rsid w:val="005D0FB7"/>
  </w:style>
  <w:style w:type="character" w:customStyle="1" w:styleId="21">
    <w:name w:val="Основной шрифт абзаца2"/>
    <w:rsid w:val="005D0FB7"/>
  </w:style>
  <w:style w:type="character" w:customStyle="1" w:styleId="12">
    <w:name w:val="Основной шрифт абзаца1"/>
    <w:rsid w:val="005D0FB7"/>
  </w:style>
  <w:style w:type="character" w:customStyle="1" w:styleId="a4">
    <w:name w:val="Верхний колонтитул Знак"/>
    <w:rsid w:val="005D0FB7"/>
    <w:rPr>
      <w:sz w:val="24"/>
      <w:szCs w:val="24"/>
    </w:rPr>
  </w:style>
  <w:style w:type="character" w:customStyle="1" w:styleId="a5">
    <w:name w:val="Нижний колонтитул Знак"/>
    <w:uiPriority w:val="99"/>
    <w:rsid w:val="005D0FB7"/>
    <w:rPr>
      <w:sz w:val="24"/>
      <w:szCs w:val="24"/>
    </w:rPr>
  </w:style>
  <w:style w:type="paragraph" w:customStyle="1" w:styleId="11">
    <w:name w:val="Заголовок1"/>
    <w:basedOn w:val="a"/>
    <w:next w:val="a0"/>
    <w:rsid w:val="005D0FB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0">
    <w:name w:val="Body Text"/>
    <w:basedOn w:val="a"/>
    <w:link w:val="a6"/>
    <w:semiHidden/>
    <w:rsid w:val="005D0FB7"/>
    <w:pPr>
      <w:spacing w:after="120"/>
    </w:pPr>
  </w:style>
  <w:style w:type="character" w:customStyle="1" w:styleId="a6">
    <w:name w:val="Основной текст Знак"/>
    <w:basedOn w:val="a1"/>
    <w:link w:val="a0"/>
    <w:semiHidden/>
    <w:rsid w:val="005D0F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0"/>
    <w:semiHidden/>
    <w:rsid w:val="005D0FB7"/>
    <w:rPr>
      <w:rFonts w:cs="Tahoma"/>
    </w:rPr>
  </w:style>
  <w:style w:type="paragraph" w:customStyle="1" w:styleId="40">
    <w:name w:val="Название4"/>
    <w:basedOn w:val="a"/>
    <w:rsid w:val="005D0FB7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rsid w:val="005D0FB7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5D0FB7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5D0FB7"/>
    <w:pPr>
      <w:suppressLineNumbers/>
    </w:pPr>
    <w:rPr>
      <w:rFonts w:cs="Tahoma"/>
    </w:rPr>
  </w:style>
  <w:style w:type="paragraph" w:customStyle="1" w:styleId="22">
    <w:name w:val="Название2"/>
    <w:basedOn w:val="a"/>
    <w:rsid w:val="005D0FB7"/>
    <w:pPr>
      <w:suppressLineNumbers/>
      <w:spacing w:before="120" w:after="120"/>
    </w:pPr>
    <w:rPr>
      <w:rFonts w:cs="Tahoma"/>
      <w:i/>
      <w:iCs/>
    </w:rPr>
  </w:style>
  <w:style w:type="paragraph" w:customStyle="1" w:styleId="23">
    <w:name w:val="Указатель2"/>
    <w:basedOn w:val="a"/>
    <w:rsid w:val="005D0FB7"/>
    <w:pPr>
      <w:suppressLineNumbers/>
    </w:pPr>
    <w:rPr>
      <w:rFonts w:cs="Tahoma"/>
    </w:rPr>
  </w:style>
  <w:style w:type="paragraph" w:customStyle="1" w:styleId="13">
    <w:name w:val="Название1"/>
    <w:basedOn w:val="a"/>
    <w:rsid w:val="005D0FB7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5D0FB7"/>
    <w:pPr>
      <w:suppressLineNumbers/>
    </w:pPr>
    <w:rPr>
      <w:rFonts w:cs="Tahoma"/>
    </w:rPr>
  </w:style>
  <w:style w:type="paragraph" w:styleId="a8">
    <w:name w:val="header"/>
    <w:basedOn w:val="a"/>
    <w:link w:val="15"/>
    <w:semiHidden/>
    <w:rsid w:val="005D0FB7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1"/>
    <w:link w:val="a8"/>
    <w:semiHidden/>
    <w:rsid w:val="005D0F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16"/>
    <w:uiPriority w:val="99"/>
    <w:rsid w:val="005D0FB7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1"/>
    <w:link w:val="a9"/>
    <w:semiHidden/>
    <w:rsid w:val="005D0FB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">
    <w:name w:val="Содержимое таблицы"/>
    <w:basedOn w:val="a"/>
    <w:rsid w:val="005D0FB7"/>
    <w:pPr>
      <w:suppressLineNumbers/>
    </w:pPr>
  </w:style>
  <w:style w:type="paragraph" w:customStyle="1" w:styleId="ab">
    <w:name w:val="Заголовок таблицы"/>
    <w:basedOn w:val="aa"/>
    <w:rsid w:val="005D0FB7"/>
    <w:pPr>
      <w:jc w:val="center"/>
    </w:pPr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5D0FB7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5D0FB7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TableParagraph">
    <w:name w:val="Table Paragraph"/>
    <w:basedOn w:val="a"/>
    <w:uiPriority w:val="1"/>
    <w:qFormat/>
    <w:rsid w:val="005D0FB7"/>
    <w:pPr>
      <w:widowControl w:val="0"/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table" w:styleId="ae">
    <w:name w:val="Table Grid"/>
    <w:basedOn w:val="a2"/>
    <w:uiPriority w:val="39"/>
    <w:rsid w:val="005D0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rsid w:val="005D0FB7"/>
  </w:style>
  <w:style w:type="paragraph" w:styleId="af">
    <w:name w:val="List Paragraph"/>
    <w:basedOn w:val="a"/>
    <w:uiPriority w:val="34"/>
    <w:qFormat/>
    <w:rsid w:val="005D0FB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3">
    <w:name w:val="c3"/>
    <w:basedOn w:val="a"/>
    <w:rsid w:val="005D0FB7"/>
    <w:pPr>
      <w:suppressAutoHyphens w:val="0"/>
      <w:spacing w:before="90" w:after="90"/>
    </w:pPr>
    <w:rPr>
      <w:lang w:eastAsia="ru-RU"/>
    </w:rPr>
  </w:style>
  <w:style w:type="paragraph" w:customStyle="1" w:styleId="ParagraphStyle">
    <w:name w:val="Paragraph Style"/>
    <w:rsid w:val="005D0FB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14">
    <w:name w:val="c14"/>
    <w:basedOn w:val="a"/>
    <w:rsid w:val="005D0FB7"/>
    <w:pPr>
      <w:suppressAutoHyphens w:val="0"/>
      <w:spacing w:before="90" w:after="90"/>
    </w:pPr>
    <w:rPr>
      <w:lang w:eastAsia="ru-RU"/>
    </w:rPr>
  </w:style>
  <w:style w:type="character" w:customStyle="1" w:styleId="c0">
    <w:name w:val="c0"/>
    <w:rsid w:val="005D0FB7"/>
  </w:style>
  <w:style w:type="character" w:styleId="af0">
    <w:name w:val="Hyperlink"/>
    <w:uiPriority w:val="99"/>
    <w:unhideWhenUsed/>
    <w:rsid w:val="005D0FB7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5D0FB7"/>
    <w:pPr>
      <w:suppressAutoHyphens w:val="0"/>
      <w:spacing w:before="100" w:beforeAutospacing="1" w:after="100" w:afterAutospacing="1"/>
    </w:pPr>
    <w:rPr>
      <w:lang w:eastAsia="ru-RU"/>
    </w:rPr>
  </w:style>
  <w:style w:type="numbering" w:customStyle="1" w:styleId="17">
    <w:name w:val="Нет списка1"/>
    <w:next w:val="a3"/>
    <w:uiPriority w:val="99"/>
    <w:semiHidden/>
    <w:unhideWhenUsed/>
    <w:rsid w:val="005D0FB7"/>
  </w:style>
  <w:style w:type="table" w:customStyle="1" w:styleId="18">
    <w:name w:val="Сетка таблицы1"/>
    <w:basedOn w:val="a2"/>
    <w:next w:val="ae"/>
    <w:uiPriority w:val="59"/>
    <w:rsid w:val="005D0FB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D0FB7"/>
  </w:style>
  <w:style w:type="character" w:styleId="af2">
    <w:name w:val="Strong"/>
    <w:uiPriority w:val="22"/>
    <w:qFormat/>
    <w:rsid w:val="005D0FB7"/>
    <w:rPr>
      <w:b/>
      <w:bCs/>
    </w:rPr>
  </w:style>
  <w:style w:type="character" w:styleId="af3">
    <w:name w:val="Emphasis"/>
    <w:uiPriority w:val="20"/>
    <w:qFormat/>
    <w:rsid w:val="005D0FB7"/>
    <w:rPr>
      <w:i/>
      <w:iCs/>
    </w:rPr>
  </w:style>
  <w:style w:type="paragraph" w:styleId="af4">
    <w:name w:val="No Spacing"/>
    <w:link w:val="af5"/>
    <w:qFormat/>
    <w:rsid w:val="009B504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4"/>
    <w:locked/>
    <w:rsid w:val="009B5045"/>
    <w:rPr>
      <w:rFonts w:ascii="Calibri" w:eastAsia="Calibri" w:hAnsi="Calibri" w:cs="Times New Roman"/>
    </w:rPr>
  </w:style>
  <w:style w:type="character" w:customStyle="1" w:styleId="19">
    <w:name w:val="Основной текст Знак1"/>
    <w:basedOn w:val="a1"/>
    <w:uiPriority w:val="99"/>
    <w:rsid w:val="005B699F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2"/>
    <w:basedOn w:val="a"/>
    <w:uiPriority w:val="99"/>
    <w:rsid w:val="004144FA"/>
    <w:pPr>
      <w:widowControl w:val="0"/>
      <w:suppressAutoHyphens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16">
    <w:name w:val="Style16"/>
    <w:basedOn w:val="a"/>
    <w:uiPriority w:val="99"/>
    <w:rsid w:val="004144FA"/>
    <w:pPr>
      <w:widowControl w:val="0"/>
      <w:suppressAutoHyphens w:val="0"/>
      <w:autoSpaceDE w:val="0"/>
      <w:autoSpaceDN w:val="0"/>
      <w:adjustRightInd w:val="0"/>
      <w:spacing w:line="197" w:lineRule="exact"/>
    </w:pPr>
    <w:rPr>
      <w:rFonts w:eastAsiaTheme="minorEastAsia"/>
      <w:lang w:eastAsia="ru-RU"/>
    </w:rPr>
  </w:style>
  <w:style w:type="paragraph" w:customStyle="1" w:styleId="Style15">
    <w:name w:val="Style15"/>
    <w:basedOn w:val="a"/>
    <w:uiPriority w:val="99"/>
    <w:rsid w:val="004144FA"/>
    <w:pPr>
      <w:widowControl w:val="0"/>
      <w:suppressAutoHyphens w:val="0"/>
      <w:autoSpaceDE w:val="0"/>
      <w:autoSpaceDN w:val="0"/>
      <w:adjustRightInd w:val="0"/>
      <w:spacing w:line="307" w:lineRule="exact"/>
      <w:ind w:firstLine="360"/>
      <w:jc w:val="both"/>
    </w:pPr>
    <w:rPr>
      <w:rFonts w:eastAsiaTheme="minorEastAsia"/>
      <w:lang w:eastAsia="ru-RU"/>
    </w:rPr>
  </w:style>
  <w:style w:type="paragraph" w:customStyle="1" w:styleId="Style6">
    <w:name w:val="Style6"/>
    <w:basedOn w:val="a"/>
    <w:uiPriority w:val="99"/>
    <w:rsid w:val="004144FA"/>
    <w:pPr>
      <w:widowControl w:val="0"/>
      <w:suppressAutoHyphens w:val="0"/>
      <w:autoSpaceDE w:val="0"/>
      <w:autoSpaceDN w:val="0"/>
      <w:adjustRightInd w:val="0"/>
      <w:spacing w:line="278" w:lineRule="exact"/>
    </w:pPr>
    <w:rPr>
      <w:rFonts w:eastAsiaTheme="minorEastAsia"/>
      <w:lang w:eastAsia="ru-RU"/>
    </w:rPr>
  </w:style>
  <w:style w:type="paragraph" w:customStyle="1" w:styleId="Style18">
    <w:name w:val="Style18"/>
    <w:basedOn w:val="a"/>
    <w:uiPriority w:val="99"/>
    <w:rsid w:val="004144FA"/>
    <w:pPr>
      <w:widowControl w:val="0"/>
      <w:suppressAutoHyphens w:val="0"/>
      <w:autoSpaceDE w:val="0"/>
      <w:autoSpaceDN w:val="0"/>
      <w:adjustRightInd w:val="0"/>
      <w:spacing w:line="307" w:lineRule="exact"/>
      <w:ind w:firstLine="216"/>
    </w:pPr>
    <w:rPr>
      <w:rFonts w:eastAsiaTheme="minorEastAsia"/>
      <w:lang w:eastAsia="ru-RU"/>
    </w:rPr>
  </w:style>
  <w:style w:type="paragraph" w:customStyle="1" w:styleId="Style7">
    <w:name w:val="Style7"/>
    <w:basedOn w:val="a"/>
    <w:uiPriority w:val="99"/>
    <w:rsid w:val="004144FA"/>
    <w:pPr>
      <w:widowControl w:val="0"/>
      <w:suppressAutoHyphens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paragraph" w:customStyle="1" w:styleId="Style11">
    <w:name w:val="Style11"/>
    <w:basedOn w:val="a"/>
    <w:uiPriority w:val="99"/>
    <w:rsid w:val="004144FA"/>
    <w:pPr>
      <w:widowControl w:val="0"/>
      <w:suppressAutoHyphens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paragraph" w:customStyle="1" w:styleId="c37">
    <w:name w:val="c37"/>
    <w:basedOn w:val="a"/>
    <w:rsid w:val="00F8351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1">
    <w:name w:val="c21"/>
    <w:basedOn w:val="a1"/>
    <w:rsid w:val="00F83512"/>
  </w:style>
  <w:style w:type="paragraph" w:customStyle="1" w:styleId="c12">
    <w:name w:val="c12"/>
    <w:basedOn w:val="a"/>
    <w:rsid w:val="00F8351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7">
    <w:name w:val="c17"/>
    <w:basedOn w:val="a1"/>
    <w:rsid w:val="00F83512"/>
  </w:style>
  <w:style w:type="character" w:customStyle="1" w:styleId="c11">
    <w:name w:val="c11"/>
    <w:basedOn w:val="a1"/>
    <w:rsid w:val="00F835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0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B36E6-64E5-4C82-B20E-51DF2AAD2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1189</TotalTime>
  <Pages>18</Pages>
  <Words>5712</Words>
  <Characters>32562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Марина</cp:lastModifiedBy>
  <cp:revision>91</cp:revision>
  <cp:lastPrinted>2019-12-12T08:24:00Z</cp:lastPrinted>
  <dcterms:created xsi:type="dcterms:W3CDTF">2016-08-24T12:27:00Z</dcterms:created>
  <dcterms:modified xsi:type="dcterms:W3CDTF">2019-12-12T08:28:00Z</dcterms:modified>
</cp:coreProperties>
</file>